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4D85D" w14:textId="6B5C7195" w:rsidR="00023B80" w:rsidRPr="00C50655" w:rsidRDefault="00023B80" w:rsidP="00023B80">
      <w:pPr>
        <w:jc w:val="center"/>
        <w:rPr>
          <w:b/>
          <w:i/>
          <w:u w:val="single"/>
        </w:rPr>
      </w:pPr>
      <w:r w:rsidRPr="00023B80">
        <w:rPr>
          <w:b/>
          <w:u w:val="single"/>
        </w:rPr>
        <w:t xml:space="preserve">EJERCICIO DEL DERECHO DE </w:t>
      </w:r>
      <w:r w:rsidR="001631DE">
        <w:rPr>
          <w:b/>
          <w:u w:val="single"/>
        </w:rPr>
        <w:t>SUPRESIÓN</w:t>
      </w:r>
      <w:r w:rsidR="00C50655">
        <w:rPr>
          <w:b/>
          <w:u w:val="single"/>
        </w:rPr>
        <w:t xml:space="preserve"> </w:t>
      </w:r>
      <w:r w:rsidR="00C50655" w:rsidRPr="00C50655">
        <w:rPr>
          <w:b/>
          <w:i/>
          <w:u w:val="single"/>
        </w:rPr>
        <w:t>(</w:t>
      </w:r>
      <w:proofErr w:type="spellStart"/>
      <w:r w:rsidR="00C50655" w:rsidRPr="00C50655">
        <w:rPr>
          <w:b/>
          <w:i/>
          <w:u w:val="single"/>
        </w:rPr>
        <w:t>Right</w:t>
      </w:r>
      <w:proofErr w:type="spellEnd"/>
      <w:r w:rsidR="00C50655" w:rsidRPr="00C50655">
        <w:rPr>
          <w:b/>
          <w:i/>
          <w:u w:val="single"/>
        </w:rPr>
        <w:t xml:space="preserve"> </w:t>
      </w:r>
      <w:proofErr w:type="spellStart"/>
      <w:r w:rsidR="00D8561D">
        <w:rPr>
          <w:b/>
          <w:i/>
          <w:u w:val="single"/>
        </w:rPr>
        <w:t>to</w:t>
      </w:r>
      <w:proofErr w:type="spellEnd"/>
      <w:r w:rsidR="00C50655" w:rsidRPr="00C50655">
        <w:rPr>
          <w:b/>
          <w:i/>
          <w:u w:val="single"/>
        </w:rPr>
        <w:t xml:space="preserve"> </w:t>
      </w:r>
      <w:proofErr w:type="spellStart"/>
      <w:r w:rsidR="00C50655" w:rsidRPr="00C50655">
        <w:rPr>
          <w:b/>
          <w:i/>
          <w:u w:val="single"/>
        </w:rPr>
        <w:t>erasure</w:t>
      </w:r>
      <w:proofErr w:type="spellEnd"/>
      <w:r w:rsidR="00C50655" w:rsidRPr="00C50655">
        <w:rPr>
          <w:b/>
          <w:i/>
          <w:u w:val="single"/>
        </w:rPr>
        <w:t>)</w:t>
      </w:r>
    </w:p>
    <w:p w14:paraId="704D1B42" w14:textId="50E168D2" w:rsidR="00023B80" w:rsidRPr="00023B80" w:rsidRDefault="001679A5" w:rsidP="00023B80">
      <w:pPr>
        <w:jc w:val="center"/>
        <w:rPr>
          <w:b/>
          <w:u w:val="single"/>
        </w:rPr>
      </w:pPr>
      <w:r>
        <w:rPr>
          <w:b/>
          <w:u w:val="single"/>
        </w:rPr>
        <w:t xml:space="preserve">SISTEMA DE INFORMACIÓN </w:t>
      </w:r>
      <w:r w:rsidR="00B10DE8">
        <w:rPr>
          <w:b/>
          <w:u w:val="single"/>
        </w:rPr>
        <w:t>SCHENGEN SIS</w:t>
      </w:r>
      <w:r w:rsidR="0090162B">
        <w:rPr>
          <w:b/>
          <w:u w:val="single"/>
        </w:rPr>
        <w:t xml:space="preserve"> </w:t>
      </w:r>
      <w:r w:rsidR="0090162B" w:rsidRPr="0090162B">
        <w:rPr>
          <w:b/>
          <w:i/>
          <w:u w:val="single"/>
        </w:rPr>
        <w:t xml:space="preserve">(Schengen SIS </w:t>
      </w:r>
      <w:proofErr w:type="spellStart"/>
      <w:r w:rsidR="0090162B" w:rsidRPr="0090162B">
        <w:rPr>
          <w:b/>
          <w:i/>
          <w:u w:val="single"/>
        </w:rPr>
        <w:t>info</w:t>
      </w:r>
      <w:r w:rsidR="00605D58">
        <w:rPr>
          <w:b/>
          <w:i/>
          <w:u w:val="single"/>
        </w:rPr>
        <w:t>r</w:t>
      </w:r>
      <w:r w:rsidR="0090162B" w:rsidRPr="0090162B">
        <w:rPr>
          <w:b/>
          <w:i/>
          <w:u w:val="single"/>
        </w:rPr>
        <w:t>mation</w:t>
      </w:r>
      <w:proofErr w:type="spellEnd"/>
      <w:r w:rsidR="0090162B" w:rsidRPr="0090162B">
        <w:rPr>
          <w:b/>
          <w:i/>
          <w:u w:val="single"/>
        </w:rPr>
        <w:t xml:space="preserve"> </w:t>
      </w:r>
      <w:proofErr w:type="spellStart"/>
      <w:r w:rsidR="0090162B" w:rsidRPr="0090162B">
        <w:rPr>
          <w:b/>
          <w:i/>
          <w:u w:val="single"/>
        </w:rPr>
        <w:t>system</w:t>
      </w:r>
      <w:proofErr w:type="spellEnd"/>
      <w:r w:rsidR="0090162B" w:rsidRPr="0090162B">
        <w:rPr>
          <w:b/>
          <w:i/>
          <w:u w:val="single"/>
        </w:rPr>
        <w:t>)</w:t>
      </w:r>
    </w:p>
    <w:p w14:paraId="591BAB03" w14:textId="77777777" w:rsidR="00023B80" w:rsidRDefault="00023B80" w:rsidP="00023B80">
      <w:pPr>
        <w:jc w:val="both"/>
      </w:pPr>
    </w:p>
    <w:p w14:paraId="27363CC2" w14:textId="21BC4DA4" w:rsidR="00754E19" w:rsidRPr="000C57F1" w:rsidRDefault="00023B80" w:rsidP="00023B80">
      <w:pPr>
        <w:jc w:val="both"/>
        <w:rPr>
          <w:b/>
          <w:sz w:val="20"/>
          <w:szCs w:val="20"/>
          <w:u w:val="single"/>
        </w:rPr>
      </w:pPr>
      <w:r w:rsidRPr="000C57F1">
        <w:rPr>
          <w:b/>
          <w:sz w:val="20"/>
          <w:szCs w:val="20"/>
          <w:u w:val="single"/>
        </w:rPr>
        <w:t>RESPONSABLE DEL TRATAMIENTO.</w:t>
      </w:r>
      <w:r w:rsidR="00F2618B" w:rsidRPr="000C57F1">
        <w:rPr>
          <w:b/>
          <w:sz w:val="20"/>
          <w:szCs w:val="20"/>
          <w:u w:val="single"/>
        </w:rPr>
        <w:t xml:space="preserve"> </w:t>
      </w:r>
      <w:r w:rsidR="007971C0" w:rsidRPr="000C57F1">
        <w:rPr>
          <w:b/>
          <w:i/>
          <w:sz w:val="20"/>
          <w:szCs w:val="20"/>
          <w:u w:val="single"/>
        </w:rPr>
        <w:t xml:space="preserve">(Data </w:t>
      </w:r>
      <w:proofErr w:type="spellStart"/>
      <w:r w:rsidR="007971C0" w:rsidRPr="000C57F1">
        <w:rPr>
          <w:b/>
          <w:i/>
          <w:sz w:val="20"/>
          <w:szCs w:val="20"/>
          <w:u w:val="single"/>
        </w:rPr>
        <w:t>controller</w:t>
      </w:r>
      <w:proofErr w:type="spellEnd"/>
      <w:r w:rsidR="0090162B" w:rsidRPr="000C57F1">
        <w:rPr>
          <w:b/>
          <w:i/>
          <w:sz w:val="20"/>
          <w:szCs w:val="20"/>
          <w:u w:val="single"/>
        </w:rPr>
        <w:t>):</w:t>
      </w:r>
      <w:r w:rsidR="007971C0" w:rsidRPr="000C57F1">
        <w:rPr>
          <w:b/>
          <w:i/>
          <w:sz w:val="20"/>
          <w:szCs w:val="20"/>
          <w:u w:val="single"/>
        </w:rPr>
        <w:t xml:space="preserve"> </w:t>
      </w:r>
    </w:p>
    <w:p w14:paraId="6139DBA6" w14:textId="77777777" w:rsidR="00F8411D" w:rsidRPr="000C57F1" w:rsidRDefault="00F8411D" w:rsidP="00023B80">
      <w:pPr>
        <w:jc w:val="both"/>
        <w:rPr>
          <w:sz w:val="20"/>
          <w:szCs w:val="20"/>
        </w:rPr>
      </w:pPr>
      <w:r w:rsidRPr="000C57F1">
        <w:rPr>
          <w:sz w:val="20"/>
          <w:szCs w:val="20"/>
        </w:rPr>
        <w:t>MINISTERIO DEL INTERIOR. SECRETARIA DE ESTADO DE SEGURIDAD</w:t>
      </w:r>
    </w:p>
    <w:p w14:paraId="03AC592F" w14:textId="3E3987A8" w:rsidR="00F8411D" w:rsidRPr="000C57F1" w:rsidRDefault="00F8411D" w:rsidP="00F8411D">
      <w:pPr>
        <w:jc w:val="both"/>
        <w:rPr>
          <w:b/>
          <w:sz w:val="20"/>
          <w:szCs w:val="20"/>
          <w:u w:val="single"/>
        </w:rPr>
      </w:pPr>
      <w:r w:rsidRPr="000C57F1">
        <w:rPr>
          <w:b/>
          <w:sz w:val="20"/>
          <w:szCs w:val="20"/>
          <w:u w:val="single"/>
        </w:rPr>
        <w:t xml:space="preserve">OFICINA ANTE LA QUE SE EJERCITA EL DERECHO DE </w:t>
      </w:r>
      <w:r w:rsidR="00103D1B">
        <w:rPr>
          <w:b/>
          <w:sz w:val="20"/>
          <w:szCs w:val="20"/>
          <w:u w:val="single"/>
        </w:rPr>
        <w:t>SUPRESIÓN</w:t>
      </w:r>
      <w:r w:rsidR="00F2618B" w:rsidRPr="000C57F1">
        <w:rPr>
          <w:b/>
          <w:sz w:val="20"/>
          <w:szCs w:val="20"/>
          <w:u w:val="single"/>
        </w:rPr>
        <w:t xml:space="preserve"> </w:t>
      </w:r>
      <w:r w:rsidR="00000D87" w:rsidRPr="000C57F1">
        <w:rPr>
          <w:b/>
          <w:i/>
          <w:sz w:val="20"/>
          <w:szCs w:val="20"/>
          <w:u w:val="single"/>
        </w:rPr>
        <w:t>(</w:t>
      </w:r>
      <w:proofErr w:type="spellStart"/>
      <w:r w:rsidR="00000D87" w:rsidRPr="000C57F1">
        <w:rPr>
          <w:b/>
          <w:i/>
          <w:sz w:val="20"/>
          <w:szCs w:val="20"/>
          <w:u w:val="single"/>
        </w:rPr>
        <w:t>Right</w:t>
      </w:r>
      <w:proofErr w:type="spellEnd"/>
      <w:r w:rsidR="00117CB7" w:rsidRPr="000C57F1">
        <w:rPr>
          <w:b/>
          <w:i/>
          <w:sz w:val="20"/>
          <w:szCs w:val="20"/>
          <w:u w:val="single"/>
        </w:rPr>
        <w:t xml:space="preserve"> </w:t>
      </w:r>
      <w:proofErr w:type="spellStart"/>
      <w:r w:rsidR="00B21881">
        <w:rPr>
          <w:b/>
          <w:i/>
          <w:sz w:val="20"/>
          <w:szCs w:val="20"/>
          <w:u w:val="single"/>
        </w:rPr>
        <w:t>to</w:t>
      </w:r>
      <w:proofErr w:type="spellEnd"/>
      <w:r w:rsidR="00117CB7" w:rsidRPr="000C57F1">
        <w:rPr>
          <w:b/>
          <w:i/>
          <w:sz w:val="20"/>
          <w:szCs w:val="20"/>
          <w:u w:val="single"/>
        </w:rPr>
        <w:t xml:space="preserve"> </w:t>
      </w:r>
      <w:proofErr w:type="spellStart"/>
      <w:r w:rsidR="00117CB7" w:rsidRPr="000C57F1">
        <w:rPr>
          <w:b/>
          <w:i/>
          <w:sz w:val="20"/>
          <w:szCs w:val="20"/>
          <w:u w:val="single"/>
        </w:rPr>
        <w:t>eras</w:t>
      </w:r>
      <w:r w:rsidR="00D8561D">
        <w:rPr>
          <w:b/>
          <w:i/>
          <w:sz w:val="20"/>
          <w:szCs w:val="20"/>
          <w:u w:val="single"/>
        </w:rPr>
        <w:t>ure</w:t>
      </w:r>
      <w:proofErr w:type="spellEnd"/>
      <w:r w:rsidR="00117CB7" w:rsidRPr="000C57F1">
        <w:rPr>
          <w:b/>
          <w:i/>
          <w:sz w:val="20"/>
          <w:szCs w:val="20"/>
          <w:u w:val="single"/>
        </w:rPr>
        <w:t xml:space="preserve"> </w:t>
      </w:r>
      <w:proofErr w:type="spellStart"/>
      <w:r w:rsidR="00117CB7" w:rsidRPr="000C57F1">
        <w:rPr>
          <w:b/>
          <w:i/>
          <w:sz w:val="20"/>
          <w:szCs w:val="20"/>
          <w:u w:val="single"/>
        </w:rPr>
        <w:t>lodged</w:t>
      </w:r>
      <w:proofErr w:type="spellEnd"/>
      <w:r w:rsidR="00117CB7" w:rsidRPr="000C57F1">
        <w:rPr>
          <w:b/>
          <w:i/>
          <w:sz w:val="20"/>
          <w:szCs w:val="20"/>
          <w:u w:val="single"/>
        </w:rPr>
        <w:t xml:space="preserve"> </w:t>
      </w:r>
      <w:proofErr w:type="spellStart"/>
      <w:r w:rsidR="00117CB7" w:rsidRPr="000C57F1">
        <w:rPr>
          <w:b/>
          <w:i/>
          <w:sz w:val="20"/>
          <w:szCs w:val="20"/>
          <w:u w:val="single"/>
        </w:rPr>
        <w:t>before</w:t>
      </w:r>
      <w:proofErr w:type="spellEnd"/>
      <w:r w:rsidR="00BC21C4" w:rsidRPr="000C57F1">
        <w:rPr>
          <w:b/>
          <w:i/>
          <w:sz w:val="20"/>
          <w:szCs w:val="20"/>
          <w:u w:val="single"/>
        </w:rPr>
        <w:t>):</w:t>
      </w:r>
    </w:p>
    <w:p w14:paraId="6491D086" w14:textId="3E5951C7" w:rsidR="008C3481" w:rsidRPr="000C57F1" w:rsidRDefault="00B10DE8" w:rsidP="00AE60DD">
      <w:pPr>
        <w:rPr>
          <w:sz w:val="20"/>
          <w:szCs w:val="20"/>
        </w:rPr>
      </w:pPr>
      <w:r w:rsidRPr="000C57F1">
        <w:rPr>
          <w:sz w:val="20"/>
          <w:szCs w:val="20"/>
        </w:rPr>
        <w:t>MINISTERIO DEL INTERIOR - DIRECCION GENERAL DE LA POLICIA. DIVISION DE COOPERACION INTERNACIONAL –OFICINA SIRENE</w:t>
      </w:r>
      <w:r w:rsidR="00DB2521" w:rsidRPr="000C57F1">
        <w:rPr>
          <w:sz w:val="20"/>
          <w:szCs w:val="20"/>
        </w:rPr>
        <w:t xml:space="preserve">, </w:t>
      </w:r>
      <w:r w:rsidR="00A74FE7" w:rsidRPr="000C57F1">
        <w:rPr>
          <w:sz w:val="20"/>
          <w:szCs w:val="20"/>
        </w:rPr>
        <w:t>SIRENE</w:t>
      </w:r>
      <w:r w:rsidR="00A74FE7">
        <w:rPr>
          <w:sz w:val="20"/>
          <w:szCs w:val="20"/>
        </w:rPr>
        <w:t>-</w:t>
      </w:r>
      <w:r w:rsidR="00A74FE7" w:rsidRPr="00700F25">
        <w:rPr>
          <w:sz w:val="20"/>
          <w:szCs w:val="20"/>
        </w:rPr>
        <w:t xml:space="preserve"> Avda. PIO XII </w:t>
      </w:r>
      <w:proofErr w:type="spellStart"/>
      <w:r w:rsidR="00A74FE7" w:rsidRPr="00700F25">
        <w:rPr>
          <w:sz w:val="20"/>
          <w:szCs w:val="20"/>
        </w:rPr>
        <w:t>nº</w:t>
      </w:r>
      <w:proofErr w:type="spellEnd"/>
      <w:r w:rsidR="00A74FE7" w:rsidRPr="00700F25">
        <w:rPr>
          <w:sz w:val="20"/>
          <w:szCs w:val="20"/>
        </w:rPr>
        <w:t xml:space="preserve"> 50, 28016, MADRID</w:t>
      </w:r>
    </w:p>
    <w:p w14:paraId="611C8E75" w14:textId="4BAC6C24" w:rsidR="00117CB7" w:rsidRPr="005754DA" w:rsidRDefault="00023B80" w:rsidP="00023B80">
      <w:pPr>
        <w:jc w:val="both"/>
        <w:rPr>
          <w:b/>
          <w:sz w:val="20"/>
          <w:szCs w:val="20"/>
          <w:u w:val="single"/>
        </w:rPr>
      </w:pPr>
      <w:r w:rsidRPr="000C57F1">
        <w:rPr>
          <w:b/>
          <w:sz w:val="20"/>
          <w:szCs w:val="20"/>
          <w:u w:val="single"/>
        </w:rPr>
        <w:t>DATOS DEL AFECTADO O REPRESENTANTE.</w:t>
      </w:r>
      <w:r w:rsidR="00FC6C8C" w:rsidRPr="000C57F1">
        <w:rPr>
          <w:b/>
          <w:sz w:val="20"/>
          <w:szCs w:val="20"/>
          <w:u w:val="single"/>
        </w:rPr>
        <w:t xml:space="preserve"> </w:t>
      </w:r>
      <w:r w:rsidR="00117CB7" w:rsidRPr="005754DA">
        <w:rPr>
          <w:b/>
          <w:i/>
          <w:sz w:val="20"/>
          <w:szCs w:val="20"/>
          <w:u w:val="single"/>
        </w:rPr>
        <w:t xml:space="preserve">(Data </w:t>
      </w:r>
      <w:proofErr w:type="spellStart"/>
      <w:r w:rsidR="00117CB7" w:rsidRPr="005754DA">
        <w:rPr>
          <w:b/>
          <w:i/>
          <w:sz w:val="20"/>
          <w:szCs w:val="20"/>
          <w:u w:val="single"/>
        </w:rPr>
        <w:t>subject</w:t>
      </w:r>
      <w:proofErr w:type="spellEnd"/>
      <w:r w:rsidR="00117CB7" w:rsidRPr="005754DA">
        <w:rPr>
          <w:b/>
          <w:i/>
          <w:sz w:val="20"/>
          <w:szCs w:val="20"/>
          <w:u w:val="single"/>
        </w:rPr>
        <w:t xml:space="preserve"> </w:t>
      </w:r>
      <w:proofErr w:type="spellStart"/>
      <w:r w:rsidR="00117CB7" w:rsidRPr="005754DA">
        <w:rPr>
          <w:b/>
          <w:i/>
          <w:sz w:val="20"/>
          <w:szCs w:val="20"/>
          <w:u w:val="single"/>
        </w:rPr>
        <w:t>or</w:t>
      </w:r>
      <w:proofErr w:type="spellEnd"/>
      <w:r w:rsidR="00117CB7" w:rsidRPr="005754DA">
        <w:rPr>
          <w:b/>
          <w:i/>
          <w:sz w:val="20"/>
          <w:szCs w:val="20"/>
          <w:u w:val="single"/>
        </w:rPr>
        <w:t xml:space="preserve"> representative</w:t>
      </w:r>
      <w:r w:rsidR="00BC21C4" w:rsidRPr="005754DA">
        <w:rPr>
          <w:b/>
          <w:i/>
          <w:sz w:val="20"/>
          <w:szCs w:val="20"/>
          <w:u w:val="single"/>
        </w:rPr>
        <w:t>):</w:t>
      </w:r>
    </w:p>
    <w:p w14:paraId="2AFDF1DF" w14:textId="28400A02" w:rsidR="00023B80" w:rsidRPr="000C57F1" w:rsidRDefault="00023B80" w:rsidP="00023B80">
      <w:pPr>
        <w:jc w:val="both"/>
        <w:rPr>
          <w:sz w:val="20"/>
          <w:szCs w:val="20"/>
        </w:rPr>
      </w:pPr>
      <w:r w:rsidRPr="000C57F1">
        <w:rPr>
          <w:sz w:val="20"/>
          <w:szCs w:val="20"/>
        </w:rPr>
        <w:t>D./ Dª. .........................................................................................................., mayor de edad</w:t>
      </w:r>
      <w:r w:rsidR="000170E0" w:rsidRPr="000C57F1">
        <w:rPr>
          <w:sz w:val="20"/>
          <w:szCs w:val="20"/>
        </w:rPr>
        <w:t xml:space="preserve"> </w:t>
      </w:r>
      <w:r w:rsidR="000170E0" w:rsidRPr="000C57F1">
        <w:rPr>
          <w:i/>
          <w:sz w:val="20"/>
          <w:szCs w:val="20"/>
        </w:rPr>
        <w:t>(</w:t>
      </w:r>
      <w:proofErr w:type="spellStart"/>
      <w:r w:rsidR="00754F7B">
        <w:rPr>
          <w:i/>
          <w:sz w:val="20"/>
          <w:szCs w:val="20"/>
        </w:rPr>
        <w:t>of</w:t>
      </w:r>
      <w:proofErr w:type="spellEnd"/>
      <w:r w:rsidR="00754F7B">
        <w:rPr>
          <w:i/>
          <w:sz w:val="20"/>
          <w:szCs w:val="20"/>
        </w:rPr>
        <w:t xml:space="preserve"> </w:t>
      </w:r>
      <w:r w:rsidR="000170E0" w:rsidRPr="000C57F1">
        <w:rPr>
          <w:i/>
          <w:sz w:val="20"/>
          <w:szCs w:val="20"/>
        </w:rPr>
        <w:t xml:space="preserve">legal </w:t>
      </w:r>
      <w:proofErr w:type="spellStart"/>
      <w:r w:rsidR="000170E0" w:rsidRPr="000C57F1">
        <w:rPr>
          <w:i/>
          <w:sz w:val="20"/>
          <w:szCs w:val="20"/>
        </w:rPr>
        <w:t>age</w:t>
      </w:r>
      <w:proofErr w:type="spellEnd"/>
      <w:r w:rsidR="000170E0" w:rsidRPr="000C57F1">
        <w:rPr>
          <w:i/>
          <w:sz w:val="20"/>
          <w:szCs w:val="20"/>
        </w:rPr>
        <w:t>)</w:t>
      </w:r>
      <w:r w:rsidRPr="000C57F1">
        <w:rPr>
          <w:sz w:val="20"/>
          <w:szCs w:val="20"/>
        </w:rPr>
        <w:t>, con domicilio en</w:t>
      </w:r>
      <w:r w:rsidR="000170E0" w:rsidRPr="000C57F1">
        <w:rPr>
          <w:sz w:val="20"/>
          <w:szCs w:val="20"/>
        </w:rPr>
        <w:t xml:space="preserve"> </w:t>
      </w:r>
      <w:r w:rsidR="00540FAC" w:rsidRPr="000C57F1">
        <w:rPr>
          <w:sz w:val="20"/>
          <w:szCs w:val="20"/>
        </w:rPr>
        <w:t xml:space="preserve">C/Plaza </w:t>
      </w:r>
      <w:r w:rsidR="000170E0" w:rsidRPr="000C57F1">
        <w:rPr>
          <w:i/>
          <w:sz w:val="20"/>
          <w:szCs w:val="20"/>
        </w:rPr>
        <w:t>(</w:t>
      </w:r>
      <w:proofErr w:type="spellStart"/>
      <w:r w:rsidR="000170E0" w:rsidRPr="000C57F1">
        <w:rPr>
          <w:i/>
          <w:sz w:val="20"/>
          <w:szCs w:val="20"/>
        </w:rPr>
        <w:t>address</w:t>
      </w:r>
      <w:proofErr w:type="spellEnd"/>
      <w:r w:rsidR="00540FAC">
        <w:rPr>
          <w:i/>
          <w:sz w:val="20"/>
          <w:szCs w:val="20"/>
        </w:rPr>
        <w:t xml:space="preserve"> st.sq</w:t>
      </w:r>
      <w:r w:rsidR="000170E0" w:rsidRPr="000C57F1">
        <w:rPr>
          <w:i/>
          <w:sz w:val="20"/>
          <w:szCs w:val="20"/>
        </w:rPr>
        <w:t>)</w:t>
      </w:r>
      <w:r w:rsidRPr="000C57F1">
        <w:rPr>
          <w:sz w:val="20"/>
          <w:szCs w:val="20"/>
        </w:rPr>
        <w:t>.....................................................................</w:t>
      </w:r>
      <w:r w:rsidR="00607A00">
        <w:rPr>
          <w:sz w:val="20"/>
          <w:szCs w:val="20"/>
        </w:rPr>
        <w:t>..........</w:t>
      </w:r>
      <w:r w:rsidRPr="000C57F1">
        <w:rPr>
          <w:sz w:val="20"/>
          <w:szCs w:val="20"/>
        </w:rPr>
        <w:t>...............</w:t>
      </w:r>
      <w:r w:rsidR="00607A00">
        <w:rPr>
          <w:sz w:val="20"/>
          <w:szCs w:val="20"/>
        </w:rPr>
        <w:t>......................</w:t>
      </w:r>
      <w:r w:rsidRPr="000C57F1">
        <w:rPr>
          <w:sz w:val="20"/>
          <w:szCs w:val="20"/>
        </w:rPr>
        <w:t xml:space="preserve">..... </w:t>
      </w:r>
      <w:proofErr w:type="spellStart"/>
      <w:r w:rsidRPr="000C57F1">
        <w:rPr>
          <w:sz w:val="20"/>
          <w:szCs w:val="20"/>
        </w:rPr>
        <w:t>nº</w:t>
      </w:r>
      <w:proofErr w:type="spellEnd"/>
      <w:r w:rsidRPr="000C57F1">
        <w:rPr>
          <w:sz w:val="20"/>
          <w:szCs w:val="20"/>
        </w:rPr>
        <w:t>......</w:t>
      </w:r>
      <w:r w:rsidR="00607A00">
        <w:rPr>
          <w:sz w:val="20"/>
          <w:szCs w:val="20"/>
        </w:rPr>
        <w:t>......</w:t>
      </w:r>
      <w:r w:rsidRPr="000C57F1">
        <w:rPr>
          <w:sz w:val="20"/>
          <w:szCs w:val="20"/>
        </w:rPr>
        <w:t>.., Localidad</w:t>
      </w:r>
      <w:r w:rsidR="00A10F79" w:rsidRPr="000C57F1">
        <w:rPr>
          <w:sz w:val="20"/>
          <w:szCs w:val="20"/>
        </w:rPr>
        <w:t xml:space="preserve"> </w:t>
      </w:r>
      <w:r w:rsidR="00A10F79" w:rsidRPr="000C57F1">
        <w:rPr>
          <w:i/>
          <w:sz w:val="20"/>
          <w:szCs w:val="20"/>
        </w:rPr>
        <w:t>(</w:t>
      </w:r>
      <w:proofErr w:type="spellStart"/>
      <w:r w:rsidR="00A10F79" w:rsidRPr="000C57F1">
        <w:rPr>
          <w:i/>
          <w:sz w:val="20"/>
          <w:szCs w:val="20"/>
        </w:rPr>
        <w:t>municip</w:t>
      </w:r>
      <w:r w:rsidR="005515FA" w:rsidRPr="000C57F1">
        <w:rPr>
          <w:i/>
          <w:sz w:val="20"/>
          <w:szCs w:val="20"/>
        </w:rPr>
        <w:t>ality</w:t>
      </w:r>
      <w:proofErr w:type="spellEnd"/>
      <w:r w:rsidR="005515FA" w:rsidRPr="000C57F1">
        <w:rPr>
          <w:i/>
          <w:sz w:val="20"/>
          <w:szCs w:val="20"/>
        </w:rPr>
        <w:t>)</w:t>
      </w:r>
      <w:r w:rsidRPr="000C57F1">
        <w:rPr>
          <w:sz w:val="20"/>
          <w:szCs w:val="20"/>
        </w:rPr>
        <w:t xml:space="preserve"> ........................................... Provincia</w:t>
      </w:r>
      <w:r w:rsidR="005515FA" w:rsidRPr="000C57F1">
        <w:rPr>
          <w:sz w:val="20"/>
          <w:szCs w:val="20"/>
        </w:rPr>
        <w:t xml:space="preserve"> </w:t>
      </w:r>
      <w:r w:rsidR="005515FA" w:rsidRPr="000C57F1">
        <w:rPr>
          <w:i/>
          <w:sz w:val="20"/>
          <w:szCs w:val="20"/>
        </w:rPr>
        <w:t>(</w:t>
      </w:r>
      <w:proofErr w:type="spellStart"/>
      <w:r w:rsidR="005515FA" w:rsidRPr="000C57F1">
        <w:rPr>
          <w:i/>
          <w:sz w:val="20"/>
          <w:szCs w:val="20"/>
        </w:rPr>
        <w:t>prov</w:t>
      </w:r>
      <w:r w:rsidR="00CC110F">
        <w:rPr>
          <w:i/>
          <w:sz w:val="20"/>
          <w:szCs w:val="20"/>
        </w:rPr>
        <w:t>i</w:t>
      </w:r>
      <w:r w:rsidR="005515FA" w:rsidRPr="000C57F1">
        <w:rPr>
          <w:i/>
          <w:sz w:val="20"/>
          <w:szCs w:val="20"/>
        </w:rPr>
        <w:t>nce</w:t>
      </w:r>
      <w:proofErr w:type="spellEnd"/>
      <w:r w:rsidR="005515FA" w:rsidRPr="000C57F1">
        <w:rPr>
          <w:i/>
          <w:sz w:val="20"/>
          <w:szCs w:val="20"/>
        </w:rPr>
        <w:t>)</w:t>
      </w:r>
      <w:r w:rsidRPr="000C57F1">
        <w:rPr>
          <w:sz w:val="20"/>
          <w:szCs w:val="20"/>
        </w:rPr>
        <w:t xml:space="preserve"> .......................................... C.P.</w:t>
      </w:r>
      <w:r w:rsidR="005515FA" w:rsidRPr="000C57F1">
        <w:rPr>
          <w:sz w:val="20"/>
          <w:szCs w:val="20"/>
        </w:rPr>
        <w:t xml:space="preserve"> </w:t>
      </w:r>
      <w:r w:rsidR="005515FA" w:rsidRPr="000C57F1">
        <w:rPr>
          <w:i/>
          <w:sz w:val="20"/>
          <w:szCs w:val="20"/>
        </w:rPr>
        <w:t xml:space="preserve">(zip </w:t>
      </w:r>
      <w:proofErr w:type="spellStart"/>
      <w:r w:rsidR="005515FA" w:rsidRPr="000C57F1">
        <w:rPr>
          <w:i/>
          <w:sz w:val="20"/>
          <w:szCs w:val="20"/>
        </w:rPr>
        <w:t>code</w:t>
      </w:r>
      <w:proofErr w:type="spellEnd"/>
      <w:r w:rsidR="005515FA" w:rsidRPr="000C57F1">
        <w:rPr>
          <w:i/>
          <w:sz w:val="20"/>
          <w:szCs w:val="20"/>
        </w:rPr>
        <w:t>)</w:t>
      </w:r>
      <w:r w:rsidRPr="000C57F1">
        <w:rPr>
          <w:sz w:val="20"/>
          <w:szCs w:val="20"/>
        </w:rPr>
        <w:t xml:space="preserve"> ............... Comunidad Autónoma </w:t>
      </w:r>
      <w:r w:rsidR="005515FA" w:rsidRPr="000C57F1">
        <w:rPr>
          <w:i/>
          <w:sz w:val="20"/>
          <w:szCs w:val="20"/>
        </w:rPr>
        <w:t>(</w:t>
      </w:r>
      <w:proofErr w:type="spellStart"/>
      <w:r w:rsidR="005515FA" w:rsidRPr="000C57F1">
        <w:rPr>
          <w:i/>
          <w:sz w:val="20"/>
          <w:szCs w:val="20"/>
        </w:rPr>
        <w:t>Autonomous</w:t>
      </w:r>
      <w:proofErr w:type="spellEnd"/>
      <w:r w:rsidR="005515FA" w:rsidRPr="000C57F1">
        <w:rPr>
          <w:i/>
          <w:sz w:val="20"/>
          <w:szCs w:val="20"/>
        </w:rPr>
        <w:t xml:space="preserve"> </w:t>
      </w:r>
      <w:proofErr w:type="spellStart"/>
      <w:r w:rsidR="005515FA" w:rsidRPr="000C57F1">
        <w:rPr>
          <w:i/>
          <w:sz w:val="20"/>
          <w:szCs w:val="20"/>
        </w:rPr>
        <w:t>Community</w:t>
      </w:r>
      <w:proofErr w:type="spellEnd"/>
      <w:r w:rsidR="005515FA" w:rsidRPr="000C57F1">
        <w:rPr>
          <w:i/>
          <w:sz w:val="20"/>
          <w:szCs w:val="20"/>
        </w:rPr>
        <w:t>)</w:t>
      </w:r>
      <w:r w:rsidRPr="000C57F1">
        <w:rPr>
          <w:sz w:val="20"/>
          <w:szCs w:val="20"/>
        </w:rPr>
        <w:t xml:space="preserve">............................................ con </w:t>
      </w:r>
      <w:r w:rsidR="00F8067D" w:rsidRPr="000C57F1">
        <w:rPr>
          <w:sz w:val="20"/>
          <w:szCs w:val="20"/>
        </w:rPr>
        <w:t>documento de identidad</w:t>
      </w:r>
      <w:r w:rsidR="00380D96" w:rsidRPr="000C57F1">
        <w:rPr>
          <w:sz w:val="20"/>
          <w:szCs w:val="20"/>
        </w:rPr>
        <w:t xml:space="preserve"> tipo</w:t>
      </w:r>
      <w:r w:rsidR="002A47C1" w:rsidRPr="000C57F1">
        <w:rPr>
          <w:sz w:val="20"/>
          <w:szCs w:val="20"/>
        </w:rPr>
        <w:t xml:space="preserve"> </w:t>
      </w:r>
      <w:r w:rsidR="002A47C1" w:rsidRPr="000C57F1">
        <w:rPr>
          <w:i/>
          <w:sz w:val="20"/>
          <w:szCs w:val="20"/>
        </w:rPr>
        <w:t>(</w:t>
      </w:r>
      <w:proofErr w:type="spellStart"/>
      <w:r w:rsidR="002A47C1" w:rsidRPr="000C57F1">
        <w:rPr>
          <w:i/>
          <w:sz w:val="20"/>
          <w:szCs w:val="20"/>
        </w:rPr>
        <w:t>type</w:t>
      </w:r>
      <w:proofErr w:type="spellEnd"/>
      <w:r w:rsidR="002A47C1" w:rsidRPr="000C57F1">
        <w:rPr>
          <w:i/>
          <w:sz w:val="20"/>
          <w:szCs w:val="20"/>
        </w:rPr>
        <w:t xml:space="preserve"> </w:t>
      </w:r>
      <w:proofErr w:type="spellStart"/>
      <w:r w:rsidR="002A47C1" w:rsidRPr="000C57F1">
        <w:rPr>
          <w:i/>
          <w:sz w:val="20"/>
          <w:szCs w:val="20"/>
        </w:rPr>
        <w:t>of</w:t>
      </w:r>
      <w:proofErr w:type="spellEnd"/>
      <w:r w:rsidR="002A47C1" w:rsidRPr="000C57F1">
        <w:rPr>
          <w:i/>
          <w:sz w:val="20"/>
          <w:szCs w:val="20"/>
        </w:rPr>
        <w:t xml:space="preserve"> </w:t>
      </w:r>
      <w:proofErr w:type="spellStart"/>
      <w:r w:rsidR="002A47C1" w:rsidRPr="000C57F1">
        <w:rPr>
          <w:i/>
          <w:sz w:val="20"/>
          <w:szCs w:val="20"/>
        </w:rPr>
        <w:t>identity</w:t>
      </w:r>
      <w:proofErr w:type="spellEnd"/>
      <w:r w:rsidR="002A47C1" w:rsidRPr="000C57F1">
        <w:rPr>
          <w:i/>
          <w:sz w:val="20"/>
          <w:szCs w:val="20"/>
        </w:rPr>
        <w:t xml:space="preserve"> </w:t>
      </w:r>
      <w:proofErr w:type="spellStart"/>
      <w:r w:rsidR="002A47C1" w:rsidRPr="000C57F1">
        <w:rPr>
          <w:i/>
          <w:sz w:val="20"/>
          <w:szCs w:val="20"/>
        </w:rPr>
        <w:t>document</w:t>
      </w:r>
      <w:proofErr w:type="spellEnd"/>
      <w:r w:rsidR="002A47C1" w:rsidRPr="000C57F1">
        <w:rPr>
          <w:i/>
          <w:sz w:val="20"/>
          <w:szCs w:val="20"/>
        </w:rPr>
        <w:t>)</w:t>
      </w:r>
      <w:r w:rsidR="00380D96" w:rsidRPr="000C57F1">
        <w:rPr>
          <w:sz w:val="20"/>
          <w:szCs w:val="20"/>
        </w:rPr>
        <w:t xml:space="preserve"> ..........................</w:t>
      </w:r>
      <w:r w:rsidRPr="000C57F1">
        <w:rPr>
          <w:sz w:val="20"/>
          <w:szCs w:val="20"/>
        </w:rPr>
        <w:t xml:space="preserve">, </w:t>
      </w:r>
      <w:r w:rsidR="00380D96" w:rsidRPr="000C57F1">
        <w:rPr>
          <w:sz w:val="20"/>
          <w:szCs w:val="20"/>
        </w:rPr>
        <w:t xml:space="preserve">número de documento </w:t>
      </w:r>
      <w:r w:rsidR="002A47C1" w:rsidRPr="000C57F1">
        <w:rPr>
          <w:i/>
          <w:sz w:val="20"/>
          <w:szCs w:val="20"/>
        </w:rPr>
        <w:t xml:space="preserve">(id </w:t>
      </w:r>
      <w:proofErr w:type="spellStart"/>
      <w:r w:rsidR="002A47C1" w:rsidRPr="000C57F1">
        <w:rPr>
          <w:i/>
          <w:sz w:val="20"/>
          <w:szCs w:val="20"/>
        </w:rPr>
        <w:t>number</w:t>
      </w:r>
      <w:proofErr w:type="spellEnd"/>
      <w:r w:rsidR="002A47C1" w:rsidRPr="000C57F1">
        <w:rPr>
          <w:i/>
          <w:sz w:val="20"/>
          <w:szCs w:val="20"/>
        </w:rPr>
        <w:t>)</w:t>
      </w:r>
      <w:r w:rsidR="00AD3108" w:rsidRPr="000C57F1">
        <w:rPr>
          <w:i/>
          <w:sz w:val="20"/>
          <w:szCs w:val="20"/>
        </w:rPr>
        <w:t xml:space="preserve"> </w:t>
      </w:r>
      <w:r w:rsidR="00380D96" w:rsidRPr="000C57F1">
        <w:rPr>
          <w:sz w:val="20"/>
          <w:szCs w:val="20"/>
        </w:rPr>
        <w:t>………………………</w:t>
      </w:r>
      <w:proofErr w:type="gramStart"/>
      <w:r w:rsidR="00380D96" w:rsidRPr="000C57F1">
        <w:rPr>
          <w:sz w:val="20"/>
          <w:szCs w:val="20"/>
        </w:rPr>
        <w:t>…….</w:t>
      </w:r>
      <w:proofErr w:type="gramEnd"/>
      <w:r w:rsidR="00380D96" w:rsidRPr="000C57F1">
        <w:rPr>
          <w:sz w:val="20"/>
          <w:szCs w:val="20"/>
        </w:rPr>
        <w:t xml:space="preserve">. </w:t>
      </w:r>
      <w:r w:rsidRPr="000C57F1">
        <w:rPr>
          <w:sz w:val="20"/>
          <w:szCs w:val="20"/>
        </w:rPr>
        <w:t>correo electrónico</w:t>
      </w:r>
      <w:r w:rsidR="002A47C1" w:rsidRPr="000C57F1">
        <w:rPr>
          <w:sz w:val="20"/>
          <w:szCs w:val="20"/>
        </w:rPr>
        <w:t xml:space="preserve"> </w:t>
      </w:r>
      <w:r w:rsidR="002A47C1" w:rsidRPr="000C57F1">
        <w:rPr>
          <w:i/>
          <w:sz w:val="20"/>
          <w:szCs w:val="20"/>
        </w:rPr>
        <w:t>(email)</w:t>
      </w:r>
      <w:r w:rsidRPr="000C57F1">
        <w:rPr>
          <w:sz w:val="20"/>
          <w:szCs w:val="20"/>
        </w:rPr>
        <w:t>…</w:t>
      </w:r>
      <w:r w:rsidR="00D634B9" w:rsidRPr="000C57F1">
        <w:rPr>
          <w:sz w:val="20"/>
          <w:szCs w:val="20"/>
        </w:rPr>
        <w:t>……</w:t>
      </w:r>
      <w:r w:rsidR="003C58A7">
        <w:rPr>
          <w:sz w:val="20"/>
          <w:szCs w:val="20"/>
        </w:rPr>
        <w:t>…………………………</w:t>
      </w:r>
      <w:proofErr w:type="gramStart"/>
      <w:r w:rsidR="003C58A7">
        <w:rPr>
          <w:sz w:val="20"/>
          <w:szCs w:val="20"/>
        </w:rPr>
        <w:t>…….</w:t>
      </w:r>
      <w:proofErr w:type="gramEnd"/>
      <w:r w:rsidR="00D634B9" w:rsidRPr="000C57F1">
        <w:rPr>
          <w:sz w:val="20"/>
          <w:szCs w:val="20"/>
        </w:rPr>
        <w:t>…</w:t>
      </w:r>
      <w:r w:rsidRPr="000C57F1">
        <w:rPr>
          <w:sz w:val="20"/>
          <w:szCs w:val="20"/>
        </w:rPr>
        <w:t xml:space="preserve"> </w:t>
      </w:r>
    </w:p>
    <w:p w14:paraId="6B34C63C" w14:textId="77777777" w:rsidR="00B10DE8" w:rsidRPr="000C57F1" w:rsidRDefault="00B10DE8" w:rsidP="00B10DE8">
      <w:pPr>
        <w:pStyle w:val="Default"/>
        <w:rPr>
          <w:sz w:val="20"/>
          <w:szCs w:val="20"/>
        </w:rPr>
      </w:pPr>
    </w:p>
    <w:p w14:paraId="103F2610" w14:textId="63E1C506" w:rsidR="00023B80" w:rsidRPr="00587E51" w:rsidRDefault="00023B80" w:rsidP="000C2CC5">
      <w:pPr>
        <w:spacing w:after="0"/>
        <w:jc w:val="center"/>
        <w:rPr>
          <w:b/>
          <w:i/>
          <w:sz w:val="20"/>
          <w:szCs w:val="20"/>
        </w:rPr>
      </w:pPr>
      <w:r w:rsidRPr="00587E51">
        <w:rPr>
          <w:b/>
          <w:sz w:val="20"/>
          <w:szCs w:val="20"/>
          <w:u w:val="single"/>
        </w:rPr>
        <w:t>SOLICITA</w:t>
      </w:r>
      <w:r w:rsidR="00FC6C8C" w:rsidRPr="00587E51">
        <w:rPr>
          <w:b/>
          <w:sz w:val="20"/>
          <w:szCs w:val="20"/>
        </w:rPr>
        <w:t xml:space="preserve"> </w:t>
      </w:r>
      <w:r w:rsidR="00FC6C8C" w:rsidRPr="00587E51">
        <w:rPr>
          <w:b/>
          <w:i/>
          <w:sz w:val="20"/>
          <w:szCs w:val="20"/>
        </w:rPr>
        <w:t>(</w:t>
      </w:r>
      <w:proofErr w:type="spellStart"/>
      <w:r w:rsidR="00FC6C8C" w:rsidRPr="00587E51">
        <w:rPr>
          <w:b/>
          <w:i/>
          <w:sz w:val="20"/>
          <w:szCs w:val="20"/>
        </w:rPr>
        <w:t>Request</w:t>
      </w:r>
      <w:proofErr w:type="spellEnd"/>
      <w:r w:rsidR="00FC6C8C" w:rsidRPr="00587E51">
        <w:rPr>
          <w:b/>
          <w:i/>
          <w:sz w:val="20"/>
          <w:szCs w:val="20"/>
        </w:rPr>
        <w:t>)</w:t>
      </w:r>
    </w:p>
    <w:p w14:paraId="76E43D51" w14:textId="77777777" w:rsidR="005820FC" w:rsidRPr="00587E51" w:rsidRDefault="005820FC" w:rsidP="000C2CC5">
      <w:pPr>
        <w:spacing w:after="0"/>
        <w:jc w:val="center"/>
        <w:rPr>
          <w:b/>
          <w:i/>
          <w:sz w:val="20"/>
          <w:szCs w:val="20"/>
        </w:rPr>
      </w:pPr>
    </w:p>
    <w:p w14:paraId="4B3C650D" w14:textId="3397102F" w:rsidR="0045420F" w:rsidRPr="000C57F1" w:rsidRDefault="00D31738" w:rsidP="0045420F">
      <w:pPr>
        <w:jc w:val="both"/>
        <w:rPr>
          <w:sz w:val="20"/>
          <w:szCs w:val="20"/>
        </w:rPr>
      </w:pPr>
      <w:r w:rsidRPr="000C57F1">
        <w:rPr>
          <w:sz w:val="20"/>
          <w:szCs w:val="20"/>
        </w:rPr>
        <w:t xml:space="preserve">Que se proceda a acordar la </w:t>
      </w:r>
      <w:r w:rsidR="00103D1B">
        <w:rPr>
          <w:sz w:val="20"/>
          <w:szCs w:val="20"/>
        </w:rPr>
        <w:t>supresión</w:t>
      </w:r>
      <w:r w:rsidRPr="000C57F1">
        <w:rPr>
          <w:sz w:val="20"/>
          <w:szCs w:val="20"/>
        </w:rPr>
        <w:t xml:space="preserve"> de los datos personales, que se realice en el plazo de DIEZ </w:t>
      </w:r>
      <w:r w:rsidR="00927486" w:rsidRPr="000C57F1">
        <w:rPr>
          <w:sz w:val="20"/>
          <w:szCs w:val="20"/>
        </w:rPr>
        <w:t>días</w:t>
      </w:r>
      <w:r w:rsidRPr="000C57F1">
        <w:rPr>
          <w:sz w:val="20"/>
          <w:szCs w:val="20"/>
        </w:rPr>
        <w:t xml:space="preserve"> a contar desde la recepción de esta solicitud, y que se me notifique de forma escrita el resultado de la </w:t>
      </w:r>
      <w:r w:rsidR="00103D1B">
        <w:rPr>
          <w:sz w:val="20"/>
          <w:szCs w:val="20"/>
        </w:rPr>
        <w:t>supresión</w:t>
      </w:r>
      <w:r w:rsidRPr="000C57F1">
        <w:rPr>
          <w:sz w:val="20"/>
          <w:szCs w:val="20"/>
        </w:rPr>
        <w:t xml:space="preserve"> practicada.</w:t>
      </w:r>
    </w:p>
    <w:p w14:paraId="69D73458" w14:textId="5A54AD38" w:rsidR="00212A72" w:rsidRPr="000C57F1" w:rsidRDefault="00212A72" w:rsidP="00212A72">
      <w:pPr>
        <w:jc w:val="both"/>
        <w:rPr>
          <w:sz w:val="20"/>
          <w:szCs w:val="20"/>
        </w:rPr>
      </w:pPr>
      <w:r w:rsidRPr="000C57F1">
        <w:rPr>
          <w:sz w:val="20"/>
          <w:szCs w:val="20"/>
        </w:rPr>
        <w:t xml:space="preserve">Que en caso de que se acuerde que no procede practicar total o parcialmente la </w:t>
      </w:r>
      <w:r w:rsidR="00103D1B">
        <w:rPr>
          <w:sz w:val="20"/>
          <w:szCs w:val="20"/>
        </w:rPr>
        <w:t>supresión</w:t>
      </w:r>
      <w:r w:rsidRPr="000C57F1">
        <w:rPr>
          <w:sz w:val="20"/>
          <w:szCs w:val="20"/>
        </w:rPr>
        <w:t xml:space="preserve"> solicitada, se me comunique motivadamente a fin de, en su caso, reclamar ante la Autoridad de control que corresponda.</w:t>
      </w:r>
    </w:p>
    <w:p w14:paraId="69EDB0E1" w14:textId="77777777" w:rsidR="00212A72" w:rsidRPr="000C57F1" w:rsidRDefault="00212A72" w:rsidP="00212A72">
      <w:pPr>
        <w:jc w:val="both"/>
        <w:rPr>
          <w:sz w:val="20"/>
          <w:szCs w:val="20"/>
        </w:rPr>
      </w:pPr>
      <w:r w:rsidRPr="000C57F1">
        <w:rPr>
          <w:sz w:val="20"/>
          <w:szCs w:val="20"/>
        </w:rPr>
        <w:t>Que en caso de que mis datos personales hayan sido comunicados por ese responsable a otros responsables del tratamiento, se comunique esta supresión.</w:t>
      </w:r>
    </w:p>
    <w:p w14:paraId="63641A3B" w14:textId="66BE002C" w:rsidR="00126679" w:rsidRPr="000C57F1" w:rsidRDefault="00126679" w:rsidP="0045420F">
      <w:pPr>
        <w:jc w:val="both"/>
        <w:rPr>
          <w:sz w:val="20"/>
          <w:szCs w:val="20"/>
          <w:lang w:val="en-US"/>
        </w:rPr>
      </w:pPr>
      <w:r w:rsidRPr="000C57F1">
        <w:rPr>
          <w:i/>
          <w:sz w:val="20"/>
          <w:szCs w:val="20"/>
          <w:lang w:val="en-US"/>
        </w:rPr>
        <w:t xml:space="preserve">That it is agreed to </w:t>
      </w:r>
      <w:r w:rsidR="004B5BAA">
        <w:rPr>
          <w:i/>
          <w:sz w:val="20"/>
          <w:szCs w:val="20"/>
          <w:lang w:val="en-US"/>
        </w:rPr>
        <w:t>erase</w:t>
      </w:r>
      <w:r w:rsidRPr="000C57F1">
        <w:rPr>
          <w:i/>
          <w:sz w:val="20"/>
          <w:szCs w:val="20"/>
          <w:lang w:val="en-US"/>
        </w:rPr>
        <w:t xml:space="preserve"> my personal data within a period of TEN days from the receipt of this request, and that I should be notified in writing of the result of the </w:t>
      </w:r>
      <w:r w:rsidR="004B5BAA">
        <w:rPr>
          <w:i/>
          <w:sz w:val="20"/>
          <w:szCs w:val="20"/>
          <w:lang w:val="en-US"/>
        </w:rPr>
        <w:t>erasure</w:t>
      </w:r>
      <w:r w:rsidRPr="000C57F1">
        <w:rPr>
          <w:i/>
          <w:sz w:val="20"/>
          <w:szCs w:val="20"/>
          <w:lang w:val="en-US"/>
        </w:rPr>
        <w:t xml:space="preserve"> practiced.</w:t>
      </w:r>
    </w:p>
    <w:p w14:paraId="3A1A7658" w14:textId="35E357C7" w:rsidR="0045420F" w:rsidRPr="00212A72" w:rsidRDefault="00126679" w:rsidP="003B7AFD">
      <w:pPr>
        <w:jc w:val="both"/>
        <w:rPr>
          <w:i/>
          <w:sz w:val="20"/>
          <w:szCs w:val="20"/>
          <w:lang w:val="en-US"/>
        </w:rPr>
      </w:pPr>
      <w:r w:rsidRPr="00212A72">
        <w:rPr>
          <w:i/>
          <w:sz w:val="20"/>
          <w:szCs w:val="20"/>
          <w:lang w:val="en-US"/>
        </w:rPr>
        <w:t xml:space="preserve">That it is agreed that if the </w:t>
      </w:r>
      <w:r w:rsidR="00095949">
        <w:rPr>
          <w:i/>
          <w:sz w:val="20"/>
          <w:szCs w:val="20"/>
          <w:lang w:val="en-US"/>
        </w:rPr>
        <w:t>erasure</w:t>
      </w:r>
      <w:r w:rsidRPr="00212A72">
        <w:rPr>
          <w:i/>
          <w:sz w:val="20"/>
          <w:szCs w:val="20"/>
          <w:lang w:val="en-US"/>
        </w:rPr>
        <w:t xml:space="preserve"> requested is not applicable in whole or in part, I should be notified in writing so that, if applicable, I </w:t>
      </w:r>
      <w:r w:rsidR="005754DA">
        <w:rPr>
          <w:i/>
          <w:sz w:val="20"/>
          <w:szCs w:val="20"/>
          <w:lang w:val="en-US"/>
        </w:rPr>
        <w:t>lodge</w:t>
      </w:r>
      <w:r w:rsidR="009719B6">
        <w:rPr>
          <w:i/>
          <w:sz w:val="20"/>
          <w:szCs w:val="20"/>
          <w:lang w:val="en-US"/>
        </w:rPr>
        <w:t xml:space="preserve"> a</w:t>
      </w:r>
      <w:r w:rsidRPr="00212A72">
        <w:rPr>
          <w:i/>
          <w:sz w:val="20"/>
          <w:szCs w:val="20"/>
          <w:lang w:val="en-US"/>
        </w:rPr>
        <w:t xml:space="preserve"> complain</w:t>
      </w:r>
      <w:r w:rsidR="009719B6">
        <w:rPr>
          <w:i/>
          <w:sz w:val="20"/>
          <w:szCs w:val="20"/>
          <w:lang w:val="en-US"/>
        </w:rPr>
        <w:t>t</w:t>
      </w:r>
      <w:r w:rsidRPr="00212A72">
        <w:rPr>
          <w:i/>
          <w:sz w:val="20"/>
          <w:szCs w:val="20"/>
          <w:lang w:val="en-US"/>
        </w:rPr>
        <w:t xml:space="preserve"> </w:t>
      </w:r>
      <w:r w:rsidR="009719B6">
        <w:rPr>
          <w:i/>
          <w:sz w:val="20"/>
          <w:szCs w:val="20"/>
          <w:lang w:val="en-US"/>
        </w:rPr>
        <w:t xml:space="preserve">before </w:t>
      </w:r>
      <w:r w:rsidRPr="00212A72">
        <w:rPr>
          <w:i/>
          <w:sz w:val="20"/>
          <w:szCs w:val="20"/>
          <w:lang w:val="en-US"/>
        </w:rPr>
        <w:t>the appropriate Supervision Authority.</w:t>
      </w:r>
    </w:p>
    <w:p w14:paraId="4DCF25F6" w14:textId="31501363" w:rsidR="00D31738" w:rsidRPr="00212A72" w:rsidRDefault="00126679" w:rsidP="00D31738">
      <w:pPr>
        <w:jc w:val="both"/>
        <w:rPr>
          <w:i/>
          <w:sz w:val="20"/>
          <w:szCs w:val="20"/>
          <w:lang w:val="en-US"/>
        </w:rPr>
      </w:pPr>
      <w:r w:rsidRPr="00212A72">
        <w:rPr>
          <w:i/>
          <w:sz w:val="20"/>
          <w:szCs w:val="20"/>
          <w:lang w:val="en-US"/>
        </w:rPr>
        <w:t xml:space="preserve">That in case my personal data have been communicated by that controller to any other controller/s </w:t>
      </w:r>
      <w:r w:rsidR="00DC2938">
        <w:rPr>
          <w:i/>
          <w:sz w:val="20"/>
          <w:szCs w:val="20"/>
          <w:lang w:val="en-US"/>
        </w:rPr>
        <w:t xml:space="preserve">the </w:t>
      </w:r>
      <w:r w:rsidRPr="00212A72">
        <w:rPr>
          <w:i/>
          <w:sz w:val="20"/>
          <w:szCs w:val="20"/>
          <w:lang w:val="en-US"/>
        </w:rPr>
        <w:t>restriction shall be communicated to them.</w:t>
      </w:r>
    </w:p>
    <w:p w14:paraId="3B20D17F" w14:textId="77777777" w:rsidR="00C34505" w:rsidRPr="000C57F1" w:rsidRDefault="00023B80" w:rsidP="00C34505">
      <w:pPr>
        <w:spacing w:after="0"/>
        <w:jc w:val="both"/>
        <w:rPr>
          <w:sz w:val="20"/>
          <w:szCs w:val="20"/>
          <w:lang w:val="en-US"/>
        </w:rPr>
      </w:pPr>
      <w:proofErr w:type="spellStart"/>
      <w:r w:rsidRPr="000C57F1">
        <w:rPr>
          <w:sz w:val="20"/>
          <w:szCs w:val="20"/>
          <w:lang w:val="en-US"/>
        </w:rPr>
        <w:t>En</w:t>
      </w:r>
      <w:proofErr w:type="spellEnd"/>
      <w:r w:rsidRPr="000C57F1">
        <w:rPr>
          <w:sz w:val="20"/>
          <w:szCs w:val="20"/>
          <w:lang w:val="en-US"/>
        </w:rPr>
        <w:t xml:space="preserve"> ............................a.........de...........................de 2......</w:t>
      </w:r>
    </w:p>
    <w:p w14:paraId="30C686EF" w14:textId="62B1291D" w:rsidR="00124314" w:rsidRPr="000C57F1" w:rsidRDefault="00124314" w:rsidP="00C34505">
      <w:pPr>
        <w:spacing w:after="0"/>
        <w:jc w:val="both"/>
        <w:rPr>
          <w:sz w:val="20"/>
          <w:szCs w:val="20"/>
          <w:lang w:val="en-US"/>
        </w:rPr>
      </w:pPr>
      <w:r w:rsidRPr="000C57F1">
        <w:rPr>
          <w:i/>
          <w:sz w:val="20"/>
          <w:szCs w:val="20"/>
          <w:lang w:val="en-US"/>
        </w:rPr>
        <w:t>(city/day</w:t>
      </w:r>
      <w:r w:rsidR="00C34505" w:rsidRPr="000C57F1">
        <w:rPr>
          <w:i/>
          <w:sz w:val="20"/>
          <w:szCs w:val="20"/>
          <w:lang w:val="en-US"/>
        </w:rPr>
        <w:t>/month/year)</w:t>
      </w:r>
    </w:p>
    <w:p w14:paraId="47FBD5F5" w14:textId="77777777" w:rsidR="00C34505" w:rsidRPr="000C57F1" w:rsidRDefault="00C34505" w:rsidP="00023B80">
      <w:pPr>
        <w:jc w:val="both"/>
        <w:rPr>
          <w:sz w:val="20"/>
          <w:szCs w:val="20"/>
          <w:lang w:val="en-US"/>
        </w:rPr>
      </w:pPr>
    </w:p>
    <w:p w14:paraId="3D1ED03B" w14:textId="77777777" w:rsidR="00080746" w:rsidRPr="00080746" w:rsidRDefault="00080746" w:rsidP="00605D58">
      <w:pPr>
        <w:spacing w:after="0"/>
        <w:jc w:val="both"/>
        <w:rPr>
          <w:sz w:val="20"/>
          <w:szCs w:val="20"/>
          <w:lang w:val="en-GB"/>
        </w:rPr>
      </w:pPr>
    </w:p>
    <w:p w14:paraId="15481FE4" w14:textId="77777777" w:rsidR="00080746" w:rsidRDefault="00080746" w:rsidP="00605D58">
      <w:pPr>
        <w:spacing w:after="0"/>
        <w:jc w:val="both"/>
        <w:rPr>
          <w:sz w:val="20"/>
          <w:szCs w:val="20"/>
          <w:lang w:val="en-GB"/>
        </w:rPr>
      </w:pPr>
    </w:p>
    <w:p w14:paraId="4EBA6250" w14:textId="622735CF" w:rsidR="00C248D2" w:rsidRPr="00AD3108" w:rsidRDefault="00023B80" w:rsidP="00605D58">
      <w:pPr>
        <w:spacing w:after="0"/>
        <w:jc w:val="both"/>
      </w:pPr>
      <w:r w:rsidRPr="000C57F1">
        <w:rPr>
          <w:sz w:val="20"/>
          <w:szCs w:val="20"/>
        </w:rPr>
        <w:t>Firmado</w:t>
      </w:r>
      <w:r w:rsidR="00605D58" w:rsidRPr="000C57F1">
        <w:rPr>
          <w:sz w:val="20"/>
          <w:szCs w:val="20"/>
        </w:rPr>
        <w:t xml:space="preserve">, </w:t>
      </w:r>
      <w:r w:rsidR="00C248D2" w:rsidRPr="000C57F1">
        <w:rPr>
          <w:i/>
          <w:sz w:val="20"/>
          <w:szCs w:val="20"/>
        </w:rPr>
        <w:t>(</w:t>
      </w:r>
      <w:proofErr w:type="spellStart"/>
      <w:r w:rsidR="00C248D2" w:rsidRPr="000C57F1">
        <w:rPr>
          <w:i/>
          <w:sz w:val="20"/>
          <w:szCs w:val="20"/>
        </w:rPr>
        <w:t>Signed</w:t>
      </w:r>
      <w:proofErr w:type="spellEnd"/>
      <w:r w:rsidR="00C248D2" w:rsidRPr="000C57F1">
        <w:rPr>
          <w:i/>
          <w:sz w:val="20"/>
          <w:szCs w:val="20"/>
        </w:rPr>
        <w:t>)</w:t>
      </w:r>
    </w:p>
    <w:p w14:paraId="4BDB919F" w14:textId="77777777" w:rsidR="000C3D21" w:rsidRPr="00AD3108" w:rsidRDefault="000C3D21">
      <w:pPr>
        <w:rPr>
          <w:sz w:val="18"/>
        </w:rPr>
      </w:pPr>
    </w:p>
    <w:p w14:paraId="6F4E2815" w14:textId="77777777" w:rsidR="003A3421" w:rsidRPr="00F114F7" w:rsidRDefault="003A3421" w:rsidP="003A3421">
      <w:pPr>
        <w:pBdr>
          <w:bottom w:val="single" w:sz="6" w:space="12" w:color="CCCCCC"/>
        </w:pBdr>
        <w:shd w:val="clear" w:color="auto" w:fill="F9F9F9"/>
        <w:spacing w:after="0" w:line="240" w:lineRule="auto"/>
        <w:jc w:val="both"/>
        <w:outlineLvl w:val="2"/>
        <w:rPr>
          <w:i/>
          <w:sz w:val="18"/>
        </w:rPr>
      </w:pPr>
      <w:r w:rsidRPr="00684DFB">
        <w:rPr>
          <w:i/>
          <w:sz w:val="18"/>
        </w:rPr>
        <w:t xml:space="preserve">*1.- Los tratamientos sometidos a la Directiva (UE) 2016/680 del Parlamento Europeo y del Consejo, de 27 de abril de 2016, relativa a la protección de las personas físicas en lo que respecta al tratamiento de datos personales por parte de las autoridades competentes para fines de prevención, investigación, detección o enjuiciamiento de infracciones penales o de ejecución de sanciones penales, y a la libre circulación de dichos datos y por la que se deroga la Decisión Marco 2008/977/JAI del Consejo, se regirán por lo dispuesto en </w:t>
      </w:r>
      <w:r>
        <w:rPr>
          <w:i/>
          <w:sz w:val="18"/>
        </w:rPr>
        <w:t>la</w:t>
      </w:r>
      <w:r w:rsidRPr="00684DFB">
        <w:rPr>
          <w:i/>
          <w:sz w:val="18"/>
        </w:rPr>
        <w:t xml:space="preserve"> norma de transposición nacional: </w:t>
      </w:r>
      <w:r w:rsidRPr="00F114F7">
        <w:rPr>
          <w:i/>
          <w:sz w:val="18"/>
        </w:rPr>
        <w:t>Ley Orgánica 7/2021, de 26 de mayo, de protección de datos personales tratados para fines de prevención, detección, investigación y enjuiciamiento de infracciones penales y de ejecución de sanciones penales.</w:t>
      </w:r>
    </w:p>
    <w:p w14:paraId="246499E7" w14:textId="4CABC8E2" w:rsidR="003A3421" w:rsidRPr="00844DD8" w:rsidRDefault="003A3421" w:rsidP="003A3421">
      <w:pPr>
        <w:jc w:val="both"/>
        <w:rPr>
          <w:rFonts w:ascii="Verdana" w:eastAsia="Times New Roman" w:hAnsi="Verdana" w:cs="Times New Roman"/>
          <w:color w:val="000000"/>
          <w:sz w:val="31"/>
          <w:szCs w:val="31"/>
          <w:lang w:val="en-GB" w:eastAsia="es-ES"/>
        </w:rPr>
      </w:pPr>
      <w:r w:rsidRPr="00A2298F">
        <w:rPr>
          <w:rStyle w:val="tlid-translation"/>
          <w:rFonts w:ascii="Verdana" w:hAnsi="Verdana"/>
          <w:sz w:val="16"/>
          <w:szCs w:val="16"/>
          <w:lang w:val="en"/>
        </w:rPr>
        <w:t>* 1.-</w:t>
      </w:r>
      <w:r w:rsidRPr="00B068EC">
        <w:rPr>
          <w:i/>
          <w:sz w:val="18"/>
          <w:lang w:val="en-US"/>
        </w:rPr>
        <w:t xml:space="preserve">"The processing activities </w:t>
      </w:r>
      <w:r w:rsidR="0023773B">
        <w:rPr>
          <w:i/>
          <w:sz w:val="18"/>
          <w:lang w:val="en-US"/>
        </w:rPr>
        <w:t>conducted under</w:t>
      </w:r>
      <w:r w:rsidRPr="00B068EC">
        <w:rPr>
          <w:i/>
          <w:sz w:val="18"/>
          <w:lang w:val="en-US"/>
        </w:rPr>
        <w:t xml:space="preserve"> Directive (EU) 2016/680 of the European Parliament and of the Council, of April 27, 2016, regarding the protection of individuals with regard to the processing of personal data by the competent authorities for purposes of prevention, investigation, detection or prosecution of criminal or enforcement offenses of penal sanctions, and to the free circulation of said data and by repealing the Framework Decision 2008/977 / JAI of the Council, </w:t>
      </w:r>
      <w:r>
        <w:rPr>
          <w:i/>
          <w:sz w:val="18"/>
          <w:lang w:val="en-US"/>
        </w:rPr>
        <w:t xml:space="preserve">shall be subject to </w:t>
      </w:r>
      <w:r w:rsidRPr="00844DD8">
        <w:rPr>
          <w:i/>
          <w:sz w:val="18"/>
          <w:lang w:val="en-US"/>
        </w:rPr>
        <w:t>Organic La</w:t>
      </w:r>
      <w:r>
        <w:rPr>
          <w:i/>
          <w:sz w:val="18"/>
          <w:lang w:val="en-US"/>
        </w:rPr>
        <w:t>w 7</w:t>
      </w:r>
      <w:r w:rsidRPr="00844DD8">
        <w:rPr>
          <w:i/>
          <w:sz w:val="18"/>
          <w:lang w:val="en-US"/>
        </w:rPr>
        <w:t>/2001, of 26th of May, for the protection of natural persons with regard to the processing of personal data for the purposes of the detection, investigation, or prosecution of criminal offences or the execution of criminal penalties.</w:t>
      </w:r>
    </w:p>
    <w:p w14:paraId="3AB128DD" w14:textId="77777777" w:rsidR="006076D5" w:rsidRPr="00212A72" w:rsidRDefault="006076D5" w:rsidP="000E50C1">
      <w:pPr>
        <w:jc w:val="center"/>
        <w:rPr>
          <w:b/>
          <w:lang w:val="en-US"/>
        </w:rPr>
      </w:pPr>
    </w:p>
    <w:p w14:paraId="23CA3467" w14:textId="095C72EA" w:rsidR="00023B80" w:rsidRPr="000E50C1" w:rsidRDefault="00023B80" w:rsidP="000E50C1">
      <w:pPr>
        <w:jc w:val="center"/>
        <w:rPr>
          <w:b/>
        </w:rPr>
      </w:pPr>
      <w:r w:rsidRPr="000E50C1">
        <w:rPr>
          <w:b/>
        </w:rPr>
        <w:t>INSTRUCCIONES</w:t>
      </w:r>
    </w:p>
    <w:p w14:paraId="37F02836" w14:textId="11DF0A75" w:rsidR="00194D49" w:rsidRPr="004971EE" w:rsidRDefault="00447994" w:rsidP="004971EE">
      <w:pPr>
        <w:jc w:val="both"/>
        <w:rPr>
          <w:sz w:val="18"/>
          <w:szCs w:val="18"/>
        </w:rPr>
      </w:pPr>
      <w:r w:rsidRPr="00194D49">
        <w:rPr>
          <w:sz w:val="20"/>
          <w:szCs w:val="20"/>
        </w:rPr>
        <w:t xml:space="preserve">Este modelo se utilizará por el afectado cuando desee la </w:t>
      </w:r>
      <w:r w:rsidR="00103D1B" w:rsidRPr="00194D49">
        <w:rPr>
          <w:sz w:val="20"/>
          <w:szCs w:val="20"/>
        </w:rPr>
        <w:t>supresión</w:t>
      </w:r>
      <w:r w:rsidRPr="00194D49">
        <w:rPr>
          <w:sz w:val="20"/>
          <w:szCs w:val="20"/>
        </w:rPr>
        <w:t xml:space="preserve"> de los datos cuando concurra alguno de los supuestos contemplados en la Ley Orgánica </w:t>
      </w:r>
      <w:r w:rsidR="00B31BCB" w:rsidRPr="00194D49">
        <w:rPr>
          <w:sz w:val="20"/>
          <w:szCs w:val="20"/>
        </w:rPr>
        <w:t>7</w:t>
      </w:r>
      <w:r w:rsidRPr="00194D49">
        <w:rPr>
          <w:sz w:val="20"/>
          <w:szCs w:val="20"/>
        </w:rPr>
        <w:t>/</w:t>
      </w:r>
      <w:r w:rsidR="00B31BCB" w:rsidRPr="00194D49">
        <w:rPr>
          <w:sz w:val="20"/>
          <w:szCs w:val="20"/>
        </w:rPr>
        <w:t>2001</w:t>
      </w:r>
      <w:r w:rsidR="000A3CA2" w:rsidRPr="00194D49">
        <w:rPr>
          <w:sz w:val="20"/>
          <w:szCs w:val="20"/>
        </w:rPr>
        <w:t>, de 26 de mayo, de protección de datos personales tratados para fines de prevención, detección, investigación y enjuiciamiento de infracciones penales y de ejecución de sanciones penales</w:t>
      </w:r>
      <w:r w:rsidR="00194D49">
        <w:rPr>
          <w:sz w:val="20"/>
          <w:szCs w:val="20"/>
        </w:rPr>
        <w:t xml:space="preserve"> </w:t>
      </w:r>
      <w:r w:rsidR="00D50043" w:rsidRPr="00055C4E">
        <w:rPr>
          <w:sz w:val="18"/>
          <w:szCs w:val="18"/>
        </w:rPr>
        <w:t xml:space="preserve">y del REGLAMENTO (UE) 2018/1862 DEL PARLAMENTO EUROPEO Y DEL CONSEJO de 28 de noviembre de 2018 relativo al establecimiento, funcionamiento y utilización del Sistema de Información de Schengen (SIS) en el ámbito de la cooperación policial y de la cooperación judicial en materia penal, por el que se modifica y deroga la Decisión 2007/533/JAI del Consejo, y se derogan el Reglamento (CE) </w:t>
      </w:r>
      <w:proofErr w:type="spellStart"/>
      <w:r w:rsidR="00D50043" w:rsidRPr="00055C4E">
        <w:rPr>
          <w:sz w:val="18"/>
          <w:szCs w:val="18"/>
        </w:rPr>
        <w:t>n</w:t>
      </w:r>
      <w:r w:rsidR="00D74ADB">
        <w:rPr>
          <w:sz w:val="18"/>
          <w:szCs w:val="18"/>
        </w:rPr>
        <w:t>º</w:t>
      </w:r>
      <w:proofErr w:type="spellEnd"/>
      <w:r w:rsidR="00D50043" w:rsidRPr="00055C4E">
        <w:rPr>
          <w:sz w:val="18"/>
          <w:szCs w:val="18"/>
        </w:rPr>
        <w:t xml:space="preserve"> 1987/2006 del Parlamento Europeo y del Consejo y la Decisión 2010/261/UE de la Comisión</w:t>
      </w:r>
      <w:r w:rsidR="00194D49" w:rsidRPr="004971EE">
        <w:rPr>
          <w:sz w:val="20"/>
          <w:szCs w:val="20"/>
        </w:rPr>
        <w:t xml:space="preserve"> </w:t>
      </w:r>
    </w:p>
    <w:p w14:paraId="6FE1E45F" w14:textId="77777777" w:rsidR="00EC2A1C" w:rsidRDefault="00EC2A1C" w:rsidP="00EC2A1C">
      <w:pPr>
        <w:jc w:val="both"/>
        <w:rPr>
          <w:sz w:val="20"/>
          <w:szCs w:val="20"/>
        </w:rPr>
      </w:pPr>
      <w:r w:rsidRPr="00B51584">
        <w:rPr>
          <w:sz w:val="20"/>
          <w:szCs w:val="20"/>
        </w:rPr>
        <w:t>Por ejemplo, tratamiento ilícito de datos, o cuando haya desaparecido la finalidad que motivó el tratamiento o recogida.</w:t>
      </w:r>
      <w:r>
        <w:rPr>
          <w:sz w:val="20"/>
          <w:szCs w:val="20"/>
        </w:rPr>
        <w:t xml:space="preserve"> </w:t>
      </w:r>
    </w:p>
    <w:p w14:paraId="64E8BCE4" w14:textId="77777777" w:rsidR="00EC2A1C" w:rsidRDefault="00EC2A1C" w:rsidP="00EC2A1C">
      <w:pPr>
        <w:jc w:val="both"/>
        <w:rPr>
          <w:sz w:val="20"/>
          <w:szCs w:val="20"/>
        </w:rPr>
      </w:pPr>
      <w:r w:rsidRPr="00B51584">
        <w:rPr>
          <w:sz w:val="20"/>
          <w:szCs w:val="20"/>
        </w:rPr>
        <w:t>No obstante, se prevén ciertas excepciones en las que no procederá acceder a este derecho.</w:t>
      </w:r>
      <w:r>
        <w:rPr>
          <w:sz w:val="20"/>
          <w:szCs w:val="20"/>
        </w:rPr>
        <w:t xml:space="preserve"> </w:t>
      </w:r>
    </w:p>
    <w:p w14:paraId="3B7CFB8B" w14:textId="77777777" w:rsidR="00A14329" w:rsidRDefault="00447994" w:rsidP="00447994">
      <w:pPr>
        <w:jc w:val="both"/>
        <w:rPr>
          <w:i/>
          <w:sz w:val="20"/>
          <w:szCs w:val="20"/>
        </w:rPr>
      </w:pPr>
      <w:r w:rsidRPr="00B51584">
        <w:rPr>
          <w:sz w:val="20"/>
          <w:szCs w:val="20"/>
        </w:rPr>
        <w:t>2.</w:t>
      </w:r>
      <w:r w:rsidR="00F317C3" w:rsidRPr="00B51584">
        <w:rPr>
          <w:sz w:val="20"/>
          <w:szCs w:val="20"/>
        </w:rPr>
        <w:t xml:space="preserve"> </w:t>
      </w:r>
      <w:r w:rsidRPr="00B51584">
        <w:rPr>
          <w:sz w:val="20"/>
          <w:szCs w:val="20"/>
        </w:rPr>
        <w:t>Será necesario aportar fotocopia del D.N.I. o documento equivalente que acredite la identidad y sea considerado válido en derecho, en aquellos supuestos en que el responsable tenga dudas sobre su identidad. En caso de que se actúe a través de representación legal deberá aportarse, además, DNI y documento acreditativo de la representación del representante</w:t>
      </w:r>
      <w:r w:rsidRPr="00A14329">
        <w:rPr>
          <w:i/>
          <w:sz w:val="20"/>
          <w:szCs w:val="20"/>
        </w:rPr>
        <w:t>.</w:t>
      </w:r>
    </w:p>
    <w:p w14:paraId="78AB24DA" w14:textId="4C3E31D7" w:rsidR="00554BEA" w:rsidRPr="004D66A7" w:rsidRDefault="00447994" w:rsidP="00447994">
      <w:pPr>
        <w:jc w:val="both"/>
        <w:rPr>
          <w:sz w:val="20"/>
          <w:szCs w:val="20"/>
        </w:rPr>
      </w:pPr>
      <w:r w:rsidRPr="004D66A7">
        <w:rPr>
          <w:sz w:val="20"/>
          <w:szCs w:val="20"/>
        </w:rPr>
        <w:t>3.Para que la Agencia Española de Protección de Datos pueda tramitar su reclamación en caso de no haber sido atendida su solicitud de ejercicio del derecho de supresión, resulta necesario que el responsable no haya hecho efectivo el derecho, y aporte alguno de los siguientes documentos:</w:t>
      </w:r>
      <w:r w:rsidR="00554BEA" w:rsidRPr="004D66A7">
        <w:rPr>
          <w:sz w:val="20"/>
          <w:szCs w:val="20"/>
        </w:rPr>
        <w:t xml:space="preserve"> </w:t>
      </w:r>
    </w:p>
    <w:p w14:paraId="7F826DD1" w14:textId="1CE42A33" w:rsidR="00233871" w:rsidRPr="00E056E1" w:rsidRDefault="00F83D22" w:rsidP="00E056E1">
      <w:pPr>
        <w:pStyle w:val="Prrafodelista"/>
        <w:numPr>
          <w:ilvl w:val="0"/>
          <w:numId w:val="2"/>
        </w:numPr>
        <w:spacing w:after="0"/>
        <w:jc w:val="both"/>
        <w:rPr>
          <w:sz w:val="20"/>
          <w:szCs w:val="20"/>
        </w:rPr>
      </w:pPr>
      <w:r w:rsidRPr="00E056E1">
        <w:rPr>
          <w:sz w:val="20"/>
          <w:szCs w:val="20"/>
        </w:rPr>
        <w:t xml:space="preserve">En su caso, </w:t>
      </w:r>
      <w:r w:rsidR="00233871" w:rsidRPr="00E056E1">
        <w:rPr>
          <w:sz w:val="20"/>
          <w:szCs w:val="20"/>
        </w:rPr>
        <w:t xml:space="preserve">la negativa del responsable del tratamiento a la </w:t>
      </w:r>
      <w:r w:rsidR="00103D1B">
        <w:rPr>
          <w:sz w:val="20"/>
          <w:szCs w:val="20"/>
        </w:rPr>
        <w:t>supresión</w:t>
      </w:r>
      <w:r w:rsidR="00233871" w:rsidRPr="00E056E1">
        <w:rPr>
          <w:sz w:val="20"/>
          <w:szCs w:val="20"/>
        </w:rPr>
        <w:t xml:space="preserve"> de los datos solicitados. </w:t>
      </w:r>
    </w:p>
    <w:p w14:paraId="49FE79BD" w14:textId="71D8454E" w:rsidR="00233871" w:rsidRPr="00E056E1" w:rsidRDefault="00F83D22" w:rsidP="00E056E1">
      <w:pPr>
        <w:pStyle w:val="Prrafodelista"/>
        <w:numPr>
          <w:ilvl w:val="0"/>
          <w:numId w:val="2"/>
        </w:numPr>
        <w:spacing w:after="0"/>
        <w:jc w:val="both"/>
        <w:rPr>
          <w:sz w:val="20"/>
          <w:szCs w:val="20"/>
        </w:rPr>
      </w:pPr>
      <w:r w:rsidRPr="00E056E1">
        <w:rPr>
          <w:sz w:val="20"/>
          <w:szCs w:val="20"/>
        </w:rPr>
        <w:t>C</w:t>
      </w:r>
      <w:r w:rsidR="00233871" w:rsidRPr="00E056E1">
        <w:rPr>
          <w:sz w:val="20"/>
          <w:szCs w:val="20"/>
        </w:rPr>
        <w:t>opia sellada por el responsable del tratamiento de</w:t>
      </w:r>
      <w:r w:rsidR="00137AFB">
        <w:rPr>
          <w:sz w:val="20"/>
          <w:szCs w:val="20"/>
        </w:rPr>
        <w:t xml:space="preserve"> </w:t>
      </w:r>
      <w:r w:rsidR="00233871" w:rsidRPr="00E056E1">
        <w:rPr>
          <w:sz w:val="20"/>
          <w:szCs w:val="20"/>
        </w:rPr>
        <w:t>l</w:t>
      </w:r>
      <w:r w:rsidR="00137AFB">
        <w:rPr>
          <w:sz w:val="20"/>
          <w:szCs w:val="20"/>
        </w:rPr>
        <w:t>a solicitud</w:t>
      </w:r>
      <w:r w:rsidR="00B12D5D">
        <w:rPr>
          <w:sz w:val="20"/>
          <w:szCs w:val="20"/>
        </w:rPr>
        <w:t xml:space="preserve"> de</w:t>
      </w:r>
      <w:r w:rsidR="00233871" w:rsidRPr="00E056E1">
        <w:rPr>
          <w:sz w:val="20"/>
          <w:szCs w:val="20"/>
        </w:rPr>
        <w:t xml:space="preserve"> </w:t>
      </w:r>
      <w:r w:rsidR="00103D1B">
        <w:rPr>
          <w:sz w:val="20"/>
          <w:szCs w:val="20"/>
        </w:rPr>
        <w:t>supresión</w:t>
      </w:r>
      <w:r w:rsidR="00233871" w:rsidRPr="00E056E1">
        <w:rPr>
          <w:sz w:val="20"/>
          <w:szCs w:val="20"/>
        </w:rPr>
        <w:t xml:space="preserve">. </w:t>
      </w:r>
    </w:p>
    <w:p w14:paraId="524F393C" w14:textId="2301BF06" w:rsidR="00233871" w:rsidRPr="00E056E1" w:rsidRDefault="00F83D22" w:rsidP="00E056E1">
      <w:pPr>
        <w:pStyle w:val="Prrafodelista"/>
        <w:numPr>
          <w:ilvl w:val="0"/>
          <w:numId w:val="2"/>
        </w:numPr>
        <w:spacing w:after="0"/>
        <w:jc w:val="both"/>
        <w:rPr>
          <w:sz w:val="20"/>
          <w:szCs w:val="20"/>
        </w:rPr>
      </w:pPr>
      <w:r w:rsidRPr="00E056E1">
        <w:rPr>
          <w:sz w:val="20"/>
          <w:szCs w:val="20"/>
        </w:rPr>
        <w:t>C</w:t>
      </w:r>
      <w:r w:rsidR="00233871" w:rsidRPr="00E056E1">
        <w:rPr>
          <w:sz w:val="20"/>
          <w:szCs w:val="20"/>
        </w:rPr>
        <w:t xml:space="preserve">opia del modelo de solicitud de </w:t>
      </w:r>
      <w:r w:rsidR="00103D1B">
        <w:rPr>
          <w:sz w:val="20"/>
          <w:szCs w:val="20"/>
        </w:rPr>
        <w:t>supresión</w:t>
      </w:r>
      <w:r w:rsidR="00233871" w:rsidRPr="00E056E1">
        <w:rPr>
          <w:sz w:val="20"/>
          <w:szCs w:val="20"/>
        </w:rPr>
        <w:t xml:space="preserve"> sellada por la oficina de correos o copia del resguardo del envío por correo certificado.</w:t>
      </w:r>
    </w:p>
    <w:p w14:paraId="55FEE719" w14:textId="7694B77B" w:rsidR="00233871" w:rsidRDefault="00F83D22" w:rsidP="00E056E1">
      <w:pPr>
        <w:pStyle w:val="Prrafodelista"/>
        <w:numPr>
          <w:ilvl w:val="0"/>
          <w:numId w:val="2"/>
        </w:numPr>
        <w:spacing w:after="0"/>
        <w:jc w:val="both"/>
      </w:pPr>
      <w:r w:rsidRPr="00E056E1">
        <w:rPr>
          <w:sz w:val="20"/>
          <w:szCs w:val="20"/>
        </w:rPr>
        <w:t>C</w:t>
      </w:r>
      <w:r w:rsidR="00233871" w:rsidRPr="00E056E1">
        <w:rPr>
          <w:sz w:val="20"/>
          <w:szCs w:val="20"/>
        </w:rPr>
        <w:t>ualesquiera otros medios de prueba facilitados por el responsable del tratamiento y de los que se pueda deducir la recepción de la solicitud.</w:t>
      </w:r>
    </w:p>
    <w:p w14:paraId="63AFEE3D" w14:textId="6F5382AF" w:rsidR="004D66A7" w:rsidRPr="00212A72" w:rsidRDefault="004D66A7" w:rsidP="00233871">
      <w:pPr>
        <w:spacing w:after="0"/>
        <w:jc w:val="both"/>
      </w:pPr>
    </w:p>
    <w:p w14:paraId="54E7B398" w14:textId="6FDDBAC7" w:rsidR="004D66A7" w:rsidRPr="006076D5" w:rsidRDefault="004D66A7" w:rsidP="004D66A7">
      <w:pPr>
        <w:jc w:val="center"/>
        <w:rPr>
          <w:b/>
          <w:i/>
          <w:lang w:val="en-US"/>
        </w:rPr>
      </w:pPr>
      <w:r w:rsidRPr="006076D5">
        <w:rPr>
          <w:b/>
          <w:i/>
          <w:lang w:val="en-US"/>
        </w:rPr>
        <w:t>INSTRUCTIONS</w:t>
      </w:r>
    </w:p>
    <w:p w14:paraId="4C027384" w14:textId="32835090" w:rsidR="004D66A7" w:rsidRPr="00763E9B" w:rsidRDefault="004D66A7" w:rsidP="004D66A7">
      <w:pPr>
        <w:jc w:val="both"/>
        <w:rPr>
          <w:i/>
          <w:sz w:val="18"/>
          <w:szCs w:val="18"/>
          <w:lang w:val="en-US"/>
        </w:rPr>
      </w:pPr>
      <w:r w:rsidRPr="003A08C6">
        <w:rPr>
          <w:i/>
          <w:sz w:val="20"/>
          <w:szCs w:val="20"/>
          <w:lang w:val="en-US"/>
        </w:rPr>
        <w:t xml:space="preserve">1. This </w:t>
      </w:r>
      <w:r w:rsidR="004B657A">
        <w:rPr>
          <w:i/>
          <w:sz w:val="20"/>
          <w:szCs w:val="20"/>
          <w:lang w:val="en-US"/>
        </w:rPr>
        <w:t xml:space="preserve">form </w:t>
      </w:r>
      <w:r w:rsidRPr="003A08C6">
        <w:rPr>
          <w:i/>
          <w:sz w:val="20"/>
          <w:szCs w:val="20"/>
          <w:lang w:val="en-US"/>
        </w:rPr>
        <w:t>will be used by t</w:t>
      </w:r>
      <w:r w:rsidR="00CA1DFA">
        <w:rPr>
          <w:i/>
          <w:sz w:val="20"/>
          <w:szCs w:val="20"/>
          <w:lang w:val="en-US"/>
        </w:rPr>
        <w:t>he data subje</w:t>
      </w:r>
      <w:r w:rsidR="00577537">
        <w:rPr>
          <w:i/>
          <w:sz w:val="20"/>
          <w:szCs w:val="20"/>
          <w:lang w:val="en-US"/>
        </w:rPr>
        <w:t>c</w:t>
      </w:r>
      <w:r w:rsidR="00CA1DFA">
        <w:rPr>
          <w:i/>
          <w:sz w:val="20"/>
          <w:szCs w:val="20"/>
          <w:lang w:val="en-US"/>
        </w:rPr>
        <w:t>t</w:t>
      </w:r>
      <w:r w:rsidRPr="003A08C6">
        <w:rPr>
          <w:i/>
          <w:sz w:val="20"/>
          <w:szCs w:val="20"/>
          <w:lang w:val="en-US"/>
        </w:rPr>
        <w:t xml:space="preserve"> when he</w:t>
      </w:r>
      <w:r w:rsidR="00577537">
        <w:rPr>
          <w:i/>
          <w:sz w:val="20"/>
          <w:szCs w:val="20"/>
          <w:lang w:val="en-US"/>
        </w:rPr>
        <w:t>/she</w:t>
      </w:r>
      <w:r w:rsidRPr="003A08C6">
        <w:rPr>
          <w:i/>
          <w:sz w:val="20"/>
          <w:szCs w:val="20"/>
          <w:lang w:val="en-US"/>
        </w:rPr>
        <w:t xml:space="preserve"> wishes </w:t>
      </w:r>
      <w:r w:rsidR="00075A60">
        <w:rPr>
          <w:i/>
          <w:sz w:val="20"/>
          <w:szCs w:val="20"/>
          <w:lang w:val="en-US"/>
        </w:rPr>
        <w:t>to</w:t>
      </w:r>
      <w:r w:rsidRPr="003A08C6">
        <w:rPr>
          <w:i/>
          <w:sz w:val="20"/>
          <w:szCs w:val="20"/>
          <w:lang w:val="en-US"/>
        </w:rPr>
        <w:t xml:space="preserve"> </w:t>
      </w:r>
      <w:r w:rsidR="002B6620">
        <w:rPr>
          <w:i/>
          <w:sz w:val="20"/>
          <w:szCs w:val="20"/>
          <w:lang w:val="en-US"/>
        </w:rPr>
        <w:t>erase</w:t>
      </w:r>
      <w:r w:rsidRPr="003A08C6">
        <w:rPr>
          <w:i/>
          <w:sz w:val="20"/>
          <w:szCs w:val="20"/>
          <w:lang w:val="en-US"/>
        </w:rPr>
        <w:t xml:space="preserve"> </w:t>
      </w:r>
      <w:r w:rsidR="00075A60">
        <w:rPr>
          <w:i/>
          <w:sz w:val="20"/>
          <w:szCs w:val="20"/>
          <w:lang w:val="en-US"/>
        </w:rPr>
        <w:t>his/her personal</w:t>
      </w:r>
      <w:r w:rsidRPr="003A08C6">
        <w:rPr>
          <w:i/>
          <w:sz w:val="20"/>
          <w:szCs w:val="20"/>
          <w:lang w:val="en-US"/>
        </w:rPr>
        <w:t xml:space="preserve"> data </w:t>
      </w:r>
      <w:r w:rsidR="001A2E44">
        <w:rPr>
          <w:i/>
          <w:sz w:val="20"/>
          <w:szCs w:val="20"/>
          <w:lang w:val="en-US"/>
        </w:rPr>
        <w:t xml:space="preserve">in </w:t>
      </w:r>
      <w:r w:rsidRPr="003A08C6">
        <w:rPr>
          <w:i/>
          <w:sz w:val="20"/>
          <w:szCs w:val="20"/>
          <w:lang w:val="en-US"/>
        </w:rPr>
        <w:t xml:space="preserve">any of the </w:t>
      </w:r>
      <w:r w:rsidR="00733A72">
        <w:rPr>
          <w:i/>
          <w:sz w:val="20"/>
          <w:szCs w:val="20"/>
          <w:lang w:val="en-US"/>
        </w:rPr>
        <w:t xml:space="preserve">situations envisaged </w:t>
      </w:r>
      <w:r w:rsidR="005105CE">
        <w:rPr>
          <w:i/>
          <w:sz w:val="20"/>
          <w:szCs w:val="20"/>
          <w:lang w:val="en-US"/>
        </w:rPr>
        <w:t>by</w:t>
      </w:r>
      <w:r w:rsidRPr="003A08C6">
        <w:rPr>
          <w:i/>
          <w:sz w:val="20"/>
          <w:szCs w:val="20"/>
          <w:lang w:val="en-US"/>
        </w:rPr>
        <w:t xml:space="preserve"> Organic Law </w:t>
      </w:r>
      <w:r w:rsidR="009A0B96">
        <w:rPr>
          <w:i/>
          <w:sz w:val="20"/>
          <w:szCs w:val="20"/>
          <w:lang w:val="en-US"/>
        </w:rPr>
        <w:t>7/2001</w:t>
      </w:r>
      <w:r w:rsidRPr="003A08C6">
        <w:rPr>
          <w:i/>
          <w:sz w:val="20"/>
          <w:szCs w:val="20"/>
          <w:lang w:val="en-US"/>
        </w:rPr>
        <w:t xml:space="preserve">, of </w:t>
      </w:r>
      <w:r w:rsidR="009A0B96">
        <w:rPr>
          <w:i/>
          <w:sz w:val="20"/>
          <w:szCs w:val="20"/>
          <w:lang w:val="en-US"/>
        </w:rPr>
        <w:t>May</w:t>
      </w:r>
      <w:r w:rsidRPr="003A08C6">
        <w:rPr>
          <w:i/>
          <w:sz w:val="20"/>
          <w:szCs w:val="20"/>
          <w:lang w:val="en-US"/>
        </w:rPr>
        <w:t xml:space="preserve"> </w:t>
      </w:r>
      <w:r w:rsidR="009A0B96">
        <w:rPr>
          <w:i/>
          <w:sz w:val="20"/>
          <w:szCs w:val="20"/>
          <w:lang w:val="en-US"/>
        </w:rPr>
        <w:t>26</w:t>
      </w:r>
      <w:r w:rsidRPr="003A08C6">
        <w:rPr>
          <w:i/>
          <w:sz w:val="20"/>
          <w:szCs w:val="20"/>
          <w:lang w:val="en-US"/>
        </w:rPr>
        <w:t>, of Protection of Personal Data</w:t>
      </w:r>
      <w:r w:rsidR="00BC3ACC" w:rsidRPr="00BC3ACC">
        <w:rPr>
          <w:i/>
          <w:sz w:val="18"/>
          <w:szCs w:val="18"/>
          <w:lang w:val="en-US"/>
        </w:rPr>
        <w:t xml:space="preserve"> </w:t>
      </w:r>
      <w:r w:rsidR="00BC3ACC" w:rsidRPr="00055C4E">
        <w:rPr>
          <w:i/>
          <w:sz w:val="18"/>
          <w:szCs w:val="18"/>
          <w:lang w:val="en-US"/>
        </w:rPr>
        <w:t xml:space="preserve">processed for the purposes of the prevention, detection, investigation and prosecution of criminal offences and the execution of criminal penalties, as well as </w:t>
      </w:r>
      <w:r w:rsidR="00763E9B">
        <w:rPr>
          <w:i/>
          <w:sz w:val="18"/>
          <w:szCs w:val="18"/>
          <w:lang w:val="en-US"/>
        </w:rPr>
        <w:t xml:space="preserve">by </w:t>
      </w:r>
      <w:r w:rsidR="002712CB" w:rsidRPr="002712CB">
        <w:rPr>
          <w:i/>
          <w:sz w:val="20"/>
          <w:szCs w:val="20"/>
          <w:lang w:val="en-US"/>
        </w:rPr>
        <w:t>REGULATION (EU) 2018/1862 OF THE EUROPEAN PARLIAMENT AND OF THE COUNCIL of 28 November 2018 on the establishment, operation and use of the Schengen Information System (SIS) in the field of police cooperation and judicial cooperation in criminal matters, amending and repealing Council Decision 2007/533/JHA, and repealing Regulation (EC) No 1987/2006 of the European Parliament and of the Council and Commission Decision 2010/261/EU</w:t>
      </w:r>
      <w:r w:rsidRPr="00220D35">
        <w:rPr>
          <w:i/>
          <w:sz w:val="20"/>
          <w:szCs w:val="20"/>
          <w:lang w:val="en-US"/>
        </w:rPr>
        <w:t>.</w:t>
      </w:r>
    </w:p>
    <w:p w14:paraId="15166C04" w14:textId="77777777" w:rsidR="004D66A7" w:rsidRPr="00545F92" w:rsidRDefault="004D66A7" w:rsidP="004D66A7">
      <w:pPr>
        <w:jc w:val="both"/>
        <w:rPr>
          <w:sz w:val="20"/>
          <w:szCs w:val="20"/>
          <w:lang w:val="en-US"/>
        </w:rPr>
      </w:pPr>
      <w:r w:rsidRPr="00545F92">
        <w:rPr>
          <w:i/>
          <w:sz w:val="20"/>
          <w:szCs w:val="20"/>
          <w:lang w:val="en-US"/>
        </w:rPr>
        <w:t>However, certain exceptions are foreseen in which access to this right will not proceed.</w:t>
      </w:r>
    </w:p>
    <w:p w14:paraId="2301F74B" w14:textId="0D31BE7F" w:rsidR="004D66A7" w:rsidRPr="006076D5" w:rsidRDefault="004D66A7" w:rsidP="004D66A7">
      <w:pPr>
        <w:jc w:val="both"/>
        <w:rPr>
          <w:i/>
          <w:sz w:val="20"/>
          <w:szCs w:val="20"/>
          <w:lang w:val="en-US"/>
        </w:rPr>
      </w:pPr>
      <w:r w:rsidRPr="00A14329">
        <w:rPr>
          <w:i/>
          <w:lang w:val="en-US"/>
        </w:rPr>
        <w:t>2.</w:t>
      </w:r>
      <w:r>
        <w:rPr>
          <w:i/>
          <w:lang w:val="en-US"/>
        </w:rPr>
        <w:t xml:space="preserve"> </w:t>
      </w:r>
      <w:r w:rsidRPr="00A14329">
        <w:rPr>
          <w:i/>
          <w:sz w:val="20"/>
          <w:szCs w:val="20"/>
          <w:lang w:val="en-US"/>
        </w:rPr>
        <w:t xml:space="preserve">It will be necessary to provide a photocopy of the D.N.I. </w:t>
      </w:r>
      <w:r w:rsidR="00EE0EA6">
        <w:rPr>
          <w:i/>
          <w:sz w:val="20"/>
          <w:szCs w:val="20"/>
          <w:lang w:val="en-US"/>
        </w:rPr>
        <w:t>(</w:t>
      </w:r>
      <w:r w:rsidR="00E639DD">
        <w:rPr>
          <w:i/>
          <w:sz w:val="20"/>
          <w:szCs w:val="20"/>
          <w:lang w:val="en-US"/>
        </w:rPr>
        <w:t xml:space="preserve">national </w:t>
      </w:r>
      <w:r w:rsidR="00EE0EA6">
        <w:rPr>
          <w:i/>
          <w:sz w:val="20"/>
          <w:szCs w:val="20"/>
          <w:lang w:val="en-US"/>
        </w:rPr>
        <w:t xml:space="preserve">ID </w:t>
      </w:r>
      <w:r w:rsidR="00ED2493">
        <w:rPr>
          <w:i/>
          <w:sz w:val="20"/>
          <w:szCs w:val="20"/>
          <w:lang w:val="en-US"/>
        </w:rPr>
        <w:t xml:space="preserve">card) </w:t>
      </w:r>
      <w:r w:rsidRPr="00A14329">
        <w:rPr>
          <w:i/>
          <w:sz w:val="20"/>
          <w:szCs w:val="20"/>
          <w:lang w:val="en-US"/>
        </w:rPr>
        <w:t xml:space="preserve">or equivalent </w:t>
      </w:r>
      <w:r w:rsidR="00ED2493">
        <w:rPr>
          <w:i/>
          <w:sz w:val="20"/>
          <w:szCs w:val="20"/>
          <w:lang w:val="en-US"/>
        </w:rPr>
        <w:t xml:space="preserve">proof </w:t>
      </w:r>
      <w:r w:rsidR="00E639DD">
        <w:rPr>
          <w:i/>
          <w:sz w:val="20"/>
          <w:szCs w:val="20"/>
          <w:lang w:val="en-US"/>
        </w:rPr>
        <w:t>of identity</w:t>
      </w:r>
      <w:r w:rsidR="004F3D89">
        <w:rPr>
          <w:i/>
          <w:sz w:val="20"/>
          <w:szCs w:val="20"/>
          <w:lang w:val="en-US"/>
        </w:rPr>
        <w:t xml:space="preserve">, </w:t>
      </w:r>
      <w:r w:rsidRPr="00A14329">
        <w:rPr>
          <w:i/>
          <w:sz w:val="20"/>
          <w:szCs w:val="20"/>
          <w:lang w:val="en-US"/>
        </w:rPr>
        <w:t xml:space="preserve">considered valid by law, in those cases in which </w:t>
      </w:r>
      <w:r w:rsidR="00EC5263">
        <w:rPr>
          <w:i/>
          <w:sz w:val="20"/>
          <w:szCs w:val="20"/>
          <w:lang w:val="en-US"/>
        </w:rPr>
        <w:t xml:space="preserve">the </w:t>
      </w:r>
      <w:r w:rsidR="00E639DD">
        <w:rPr>
          <w:i/>
          <w:sz w:val="20"/>
          <w:szCs w:val="20"/>
          <w:lang w:val="en-US"/>
        </w:rPr>
        <w:t>competent authority</w:t>
      </w:r>
      <w:r w:rsidRPr="00A14329">
        <w:rPr>
          <w:i/>
          <w:sz w:val="20"/>
          <w:szCs w:val="20"/>
          <w:lang w:val="en-US"/>
        </w:rPr>
        <w:t xml:space="preserve"> </w:t>
      </w:r>
      <w:r w:rsidR="00E639DD">
        <w:rPr>
          <w:i/>
          <w:sz w:val="20"/>
          <w:szCs w:val="20"/>
          <w:lang w:val="en-US"/>
        </w:rPr>
        <w:t>may have</w:t>
      </w:r>
      <w:r w:rsidRPr="00A14329">
        <w:rPr>
          <w:i/>
          <w:sz w:val="20"/>
          <w:szCs w:val="20"/>
          <w:lang w:val="en-US"/>
        </w:rPr>
        <w:t xml:space="preserve"> doubts ab</w:t>
      </w:r>
      <w:r w:rsidR="00E639DD">
        <w:rPr>
          <w:i/>
          <w:sz w:val="20"/>
          <w:szCs w:val="20"/>
          <w:lang w:val="en-US"/>
        </w:rPr>
        <w:t xml:space="preserve">out the data subject </w:t>
      </w:r>
      <w:r w:rsidRPr="00A14329">
        <w:rPr>
          <w:i/>
          <w:sz w:val="20"/>
          <w:szCs w:val="20"/>
          <w:lang w:val="en-US"/>
        </w:rPr>
        <w:t xml:space="preserve">identity. </w:t>
      </w:r>
      <w:r w:rsidRPr="004D66A7">
        <w:rPr>
          <w:i/>
          <w:sz w:val="20"/>
          <w:szCs w:val="20"/>
          <w:lang w:val="en-US"/>
        </w:rPr>
        <w:t>In case of acting through legal representation, you must also provide a DNI and a document accrediting the representation of the legal representative</w:t>
      </w:r>
      <w:r w:rsidR="00A72B7C">
        <w:rPr>
          <w:i/>
          <w:sz w:val="20"/>
          <w:szCs w:val="20"/>
          <w:lang w:val="en-US"/>
        </w:rPr>
        <w:t xml:space="preserve"> </w:t>
      </w:r>
      <w:r w:rsidR="00874E9D">
        <w:rPr>
          <w:i/>
          <w:sz w:val="20"/>
          <w:szCs w:val="20"/>
          <w:lang w:val="en-US"/>
        </w:rPr>
        <w:t>(</w:t>
      </w:r>
      <w:proofErr w:type="gramStart"/>
      <w:r w:rsidR="00874E9D">
        <w:rPr>
          <w:i/>
          <w:sz w:val="20"/>
          <w:szCs w:val="20"/>
          <w:lang w:val="en-US"/>
        </w:rPr>
        <w:t>e.g.</w:t>
      </w:r>
      <w:proofErr w:type="gramEnd"/>
      <w:r w:rsidR="00874E9D">
        <w:rPr>
          <w:i/>
          <w:sz w:val="20"/>
          <w:szCs w:val="20"/>
          <w:lang w:val="en-US"/>
        </w:rPr>
        <w:t xml:space="preserve"> a deed or </w:t>
      </w:r>
      <w:r w:rsidR="00A72B7C">
        <w:rPr>
          <w:i/>
          <w:sz w:val="20"/>
          <w:szCs w:val="20"/>
          <w:lang w:val="en-US"/>
        </w:rPr>
        <w:t>apud acta</w:t>
      </w:r>
      <w:r w:rsidR="00874E9D">
        <w:rPr>
          <w:i/>
          <w:sz w:val="20"/>
          <w:szCs w:val="20"/>
          <w:lang w:val="en-US"/>
        </w:rPr>
        <w:t>)</w:t>
      </w:r>
      <w:r w:rsidRPr="004D66A7">
        <w:rPr>
          <w:i/>
          <w:sz w:val="20"/>
          <w:szCs w:val="20"/>
          <w:lang w:val="en-US"/>
        </w:rPr>
        <w:t>.</w:t>
      </w:r>
    </w:p>
    <w:p w14:paraId="1D78B072" w14:textId="77B5FE91" w:rsidR="004D66A7" w:rsidRPr="00554BEA" w:rsidRDefault="004D66A7" w:rsidP="004D66A7">
      <w:pPr>
        <w:jc w:val="both"/>
        <w:rPr>
          <w:sz w:val="20"/>
          <w:szCs w:val="20"/>
          <w:lang w:val="en-US"/>
        </w:rPr>
      </w:pPr>
      <w:r>
        <w:rPr>
          <w:i/>
          <w:sz w:val="20"/>
          <w:szCs w:val="20"/>
          <w:lang w:val="en-US"/>
        </w:rPr>
        <w:t xml:space="preserve">3. </w:t>
      </w:r>
      <w:r w:rsidRPr="00554BEA">
        <w:rPr>
          <w:i/>
          <w:sz w:val="20"/>
          <w:szCs w:val="20"/>
          <w:lang w:val="en-US"/>
        </w:rPr>
        <w:t xml:space="preserve">For the Spanish Data Protection Agency to process your claim if your request for the exercise </w:t>
      </w:r>
      <w:r w:rsidR="00BC0629">
        <w:rPr>
          <w:i/>
          <w:sz w:val="20"/>
          <w:szCs w:val="20"/>
          <w:lang w:val="en-US"/>
        </w:rPr>
        <w:t>the right to</w:t>
      </w:r>
      <w:r w:rsidRPr="00554BEA">
        <w:rPr>
          <w:i/>
          <w:sz w:val="20"/>
          <w:szCs w:val="20"/>
          <w:lang w:val="en-US"/>
        </w:rPr>
        <w:t xml:space="preserve"> </w:t>
      </w:r>
      <w:r>
        <w:rPr>
          <w:i/>
          <w:sz w:val="20"/>
          <w:szCs w:val="20"/>
          <w:lang w:val="en-US"/>
        </w:rPr>
        <w:t>erasure</w:t>
      </w:r>
      <w:r w:rsidRPr="00554BEA">
        <w:rPr>
          <w:i/>
          <w:sz w:val="20"/>
          <w:szCs w:val="20"/>
          <w:lang w:val="en-US"/>
        </w:rPr>
        <w:t xml:space="preserve"> has not been met, it is necessary that </w:t>
      </w:r>
      <w:r>
        <w:rPr>
          <w:i/>
          <w:sz w:val="20"/>
          <w:szCs w:val="20"/>
          <w:lang w:val="en-US"/>
        </w:rPr>
        <w:t xml:space="preserve">the controller has not made the right effective, and provide any of the </w:t>
      </w:r>
      <w:r w:rsidRPr="00554BEA">
        <w:rPr>
          <w:i/>
          <w:sz w:val="20"/>
          <w:szCs w:val="20"/>
          <w:lang w:val="en-US"/>
        </w:rPr>
        <w:t>following documents</w:t>
      </w:r>
      <w:r>
        <w:rPr>
          <w:i/>
          <w:sz w:val="20"/>
          <w:szCs w:val="20"/>
          <w:lang w:val="en-US"/>
        </w:rPr>
        <w:t>:</w:t>
      </w:r>
    </w:p>
    <w:p w14:paraId="3A15D8BC" w14:textId="2EF4158E" w:rsidR="004D66A7" w:rsidRPr="00233871" w:rsidRDefault="004D66A7" w:rsidP="003D78D0">
      <w:pPr>
        <w:spacing w:after="0"/>
        <w:ind w:firstLine="426"/>
        <w:jc w:val="both"/>
        <w:rPr>
          <w:sz w:val="20"/>
          <w:szCs w:val="20"/>
          <w:lang w:val="en-US"/>
        </w:rPr>
      </w:pPr>
      <w:r w:rsidRPr="00233871">
        <w:rPr>
          <w:sz w:val="20"/>
          <w:szCs w:val="20"/>
          <w:lang w:val="en-US"/>
        </w:rPr>
        <w:t>•</w:t>
      </w:r>
      <w:r w:rsidR="00F83D22" w:rsidRPr="00F83D22">
        <w:rPr>
          <w:i/>
          <w:sz w:val="20"/>
          <w:szCs w:val="20"/>
          <w:lang w:val="en-US"/>
        </w:rPr>
        <w:t xml:space="preserve"> </w:t>
      </w:r>
      <w:r w:rsidR="00F83D22" w:rsidRPr="0044518D">
        <w:rPr>
          <w:i/>
          <w:sz w:val="20"/>
          <w:szCs w:val="20"/>
          <w:lang w:val="en-US"/>
        </w:rPr>
        <w:t xml:space="preserve">Where appropriate, a copy of </w:t>
      </w:r>
      <w:r w:rsidRPr="00233871">
        <w:rPr>
          <w:i/>
          <w:sz w:val="20"/>
          <w:szCs w:val="20"/>
          <w:lang w:val="en-US"/>
        </w:rPr>
        <w:t xml:space="preserve">the refusal of the data controller to </w:t>
      </w:r>
      <w:r w:rsidR="00CA7882">
        <w:rPr>
          <w:i/>
          <w:sz w:val="20"/>
          <w:szCs w:val="20"/>
          <w:lang w:val="en-US"/>
        </w:rPr>
        <w:t>erase</w:t>
      </w:r>
      <w:r w:rsidRPr="00233871">
        <w:rPr>
          <w:i/>
          <w:sz w:val="20"/>
          <w:szCs w:val="20"/>
          <w:lang w:val="en-US"/>
        </w:rPr>
        <w:t xml:space="preserve"> the requested data.</w:t>
      </w:r>
    </w:p>
    <w:p w14:paraId="73287D89" w14:textId="39C1FFD9" w:rsidR="004D66A7" w:rsidRPr="00233871" w:rsidRDefault="004D66A7" w:rsidP="003D78D0">
      <w:pPr>
        <w:spacing w:after="0"/>
        <w:ind w:firstLine="426"/>
        <w:jc w:val="both"/>
        <w:rPr>
          <w:sz w:val="20"/>
          <w:szCs w:val="20"/>
          <w:lang w:val="en-US"/>
        </w:rPr>
      </w:pPr>
      <w:r w:rsidRPr="00233871">
        <w:rPr>
          <w:sz w:val="20"/>
          <w:szCs w:val="20"/>
          <w:lang w:val="en-US"/>
        </w:rPr>
        <w:t>•</w:t>
      </w:r>
      <w:r w:rsidR="00F83D22">
        <w:rPr>
          <w:i/>
          <w:sz w:val="20"/>
          <w:szCs w:val="20"/>
          <w:lang w:val="en-US"/>
        </w:rPr>
        <w:t>C</w:t>
      </w:r>
      <w:r w:rsidRPr="00233871">
        <w:rPr>
          <w:i/>
          <w:sz w:val="20"/>
          <w:szCs w:val="20"/>
          <w:lang w:val="en-US"/>
        </w:rPr>
        <w:t xml:space="preserve">opy </w:t>
      </w:r>
      <w:r w:rsidR="007D6C61" w:rsidRPr="008242A6">
        <w:rPr>
          <w:i/>
          <w:sz w:val="20"/>
          <w:szCs w:val="20"/>
          <w:lang w:val="en-US"/>
        </w:rPr>
        <w:t xml:space="preserve">of the </w:t>
      </w:r>
      <w:r w:rsidR="007D6C61">
        <w:rPr>
          <w:i/>
          <w:sz w:val="20"/>
          <w:szCs w:val="20"/>
          <w:lang w:val="en-US"/>
        </w:rPr>
        <w:t>erasure</w:t>
      </w:r>
      <w:r w:rsidR="007D6C61" w:rsidRPr="008242A6">
        <w:rPr>
          <w:i/>
          <w:sz w:val="20"/>
          <w:szCs w:val="20"/>
          <w:lang w:val="en-US"/>
        </w:rPr>
        <w:t xml:space="preserve"> request form stamped by the</w:t>
      </w:r>
      <w:r w:rsidR="00A11198">
        <w:rPr>
          <w:i/>
          <w:sz w:val="20"/>
          <w:szCs w:val="20"/>
          <w:lang w:val="en-US"/>
        </w:rPr>
        <w:t xml:space="preserve"> data</w:t>
      </w:r>
      <w:r w:rsidR="007D6C61" w:rsidRPr="008242A6">
        <w:rPr>
          <w:i/>
          <w:sz w:val="20"/>
          <w:szCs w:val="20"/>
          <w:lang w:val="en-US"/>
        </w:rPr>
        <w:t xml:space="preserve"> controller</w:t>
      </w:r>
      <w:r w:rsidRPr="00233871">
        <w:rPr>
          <w:i/>
          <w:sz w:val="20"/>
          <w:szCs w:val="20"/>
          <w:lang w:val="en-US"/>
        </w:rPr>
        <w:t>.</w:t>
      </w:r>
    </w:p>
    <w:p w14:paraId="7364D76B" w14:textId="54CCAB3B" w:rsidR="004D66A7" w:rsidRPr="00233871" w:rsidRDefault="004D66A7" w:rsidP="003D78D0">
      <w:pPr>
        <w:spacing w:after="0"/>
        <w:ind w:firstLine="426"/>
        <w:jc w:val="both"/>
        <w:rPr>
          <w:sz w:val="20"/>
          <w:szCs w:val="20"/>
          <w:lang w:val="en-US"/>
        </w:rPr>
      </w:pPr>
      <w:r w:rsidRPr="00233871">
        <w:rPr>
          <w:sz w:val="20"/>
          <w:szCs w:val="20"/>
          <w:lang w:val="en-US"/>
        </w:rPr>
        <w:t>•</w:t>
      </w:r>
      <w:r w:rsidR="00F83D22">
        <w:rPr>
          <w:i/>
          <w:sz w:val="20"/>
          <w:szCs w:val="20"/>
          <w:lang w:val="en-US"/>
        </w:rPr>
        <w:t>C</w:t>
      </w:r>
      <w:r w:rsidRPr="00515805">
        <w:rPr>
          <w:i/>
          <w:sz w:val="20"/>
          <w:szCs w:val="20"/>
          <w:lang w:val="en-US"/>
        </w:rPr>
        <w:t xml:space="preserve">opy of the </w:t>
      </w:r>
      <w:r w:rsidR="00AF6F82">
        <w:rPr>
          <w:i/>
          <w:sz w:val="20"/>
          <w:szCs w:val="20"/>
          <w:lang w:val="en-US"/>
        </w:rPr>
        <w:t>erasure</w:t>
      </w:r>
      <w:r w:rsidR="00AF6F82" w:rsidRPr="008242A6">
        <w:rPr>
          <w:i/>
          <w:sz w:val="20"/>
          <w:szCs w:val="20"/>
          <w:lang w:val="en-US"/>
        </w:rPr>
        <w:t xml:space="preserve"> </w:t>
      </w:r>
      <w:r w:rsidRPr="00515805">
        <w:rPr>
          <w:i/>
          <w:sz w:val="20"/>
          <w:szCs w:val="20"/>
          <w:lang w:val="en-US"/>
        </w:rPr>
        <w:t>request form stamped by the post office or copy of the shipment receipt by certified mail.</w:t>
      </w:r>
    </w:p>
    <w:p w14:paraId="71C95C52" w14:textId="63F49F98" w:rsidR="004D66A7" w:rsidRPr="00233871" w:rsidRDefault="004D66A7" w:rsidP="003D78D0">
      <w:pPr>
        <w:spacing w:after="0"/>
        <w:ind w:firstLine="426"/>
        <w:jc w:val="both"/>
        <w:rPr>
          <w:lang w:val="en-US"/>
        </w:rPr>
      </w:pPr>
      <w:r w:rsidRPr="00233871">
        <w:rPr>
          <w:sz w:val="20"/>
          <w:szCs w:val="20"/>
          <w:lang w:val="en-US"/>
        </w:rPr>
        <w:t>•</w:t>
      </w:r>
      <w:r w:rsidR="00F83D22">
        <w:rPr>
          <w:i/>
          <w:sz w:val="20"/>
          <w:szCs w:val="20"/>
          <w:lang w:val="en-US"/>
        </w:rPr>
        <w:t>A</w:t>
      </w:r>
      <w:r w:rsidRPr="00233871">
        <w:rPr>
          <w:i/>
          <w:sz w:val="20"/>
          <w:szCs w:val="20"/>
          <w:lang w:val="en-US"/>
        </w:rPr>
        <w:t xml:space="preserve">ny other means of proof provided by the controller and from which the receipt of the request can be </w:t>
      </w:r>
      <w:r w:rsidR="00494FD8" w:rsidRPr="00BA05E7">
        <w:rPr>
          <w:i/>
          <w:sz w:val="20"/>
          <w:szCs w:val="20"/>
          <w:lang w:val="en-US"/>
        </w:rPr>
        <w:t>deduced</w:t>
      </w:r>
      <w:r w:rsidRPr="00233871">
        <w:rPr>
          <w:i/>
          <w:sz w:val="20"/>
          <w:szCs w:val="20"/>
          <w:lang w:val="en-US"/>
        </w:rPr>
        <w:t>.</w:t>
      </w:r>
    </w:p>
    <w:sectPr w:rsidR="004D66A7" w:rsidRPr="00233871" w:rsidSect="00E2359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633FDB"/>
    <w:multiLevelType w:val="hybridMultilevel"/>
    <w:tmpl w:val="287EF40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CD42CB7"/>
    <w:multiLevelType w:val="hybridMultilevel"/>
    <w:tmpl w:val="22907A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460745FA"/>
    <w:multiLevelType w:val="hybridMultilevel"/>
    <w:tmpl w:val="B0AA1ECA"/>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B80"/>
    <w:rsid w:val="00000D87"/>
    <w:rsid w:val="000170E0"/>
    <w:rsid w:val="00023B80"/>
    <w:rsid w:val="00075A60"/>
    <w:rsid w:val="00080746"/>
    <w:rsid w:val="00084ADB"/>
    <w:rsid w:val="00095949"/>
    <w:rsid w:val="000A2120"/>
    <w:rsid w:val="000A3CA2"/>
    <w:rsid w:val="000C2CC5"/>
    <w:rsid w:val="000C3D21"/>
    <w:rsid w:val="000C57F1"/>
    <w:rsid w:val="000E27EF"/>
    <w:rsid w:val="000E50C1"/>
    <w:rsid w:val="00103D1B"/>
    <w:rsid w:val="00106C95"/>
    <w:rsid w:val="00117CB7"/>
    <w:rsid w:val="00124314"/>
    <w:rsid w:val="00126679"/>
    <w:rsid w:val="00131B14"/>
    <w:rsid w:val="00137AFB"/>
    <w:rsid w:val="0015361E"/>
    <w:rsid w:val="001631DE"/>
    <w:rsid w:val="001679A5"/>
    <w:rsid w:val="00194D49"/>
    <w:rsid w:val="00197EED"/>
    <w:rsid w:val="001A2E44"/>
    <w:rsid w:val="001A6CD1"/>
    <w:rsid w:val="001B6B82"/>
    <w:rsid w:val="00200EED"/>
    <w:rsid w:val="00202158"/>
    <w:rsid w:val="00212A72"/>
    <w:rsid w:val="00220D35"/>
    <w:rsid w:val="00233871"/>
    <w:rsid w:val="0023773B"/>
    <w:rsid w:val="002712CB"/>
    <w:rsid w:val="00281F47"/>
    <w:rsid w:val="002A47C1"/>
    <w:rsid w:val="002B6620"/>
    <w:rsid w:val="0030687E"/>
    <w:rsid w:val="00307458"/>
    <w:rsid w:val="00353E75"/>
    <w:rsid w:val="0037743A"/>
    <w:rsid w:val="00380D96"/>
    <w:rsid w:val="003A08C6"/>
    <w:rsid w:val="003A3421"/>
    <w:rsid w:val="003A6AAE"/>
    <w:rsid w:val="003B7AFD"/>
    <w:rsid w:val="003C58A7"/>
    <w:rsid w:val="003D78D0"/>
    <w:rsid w:val="004021A9"/>
    <w:rsid w:val="00426E17"/>
    <w:rsid w:val="00447994"/>
    <w:rsid w:val="0045420F"/>
    <w:rsid w:val="00494FD8"/>
    <w:rsid w:val="004971EE"/>
    <w:rsid w:val="004B5BAA"/>
    <w:rsid w:val="004B657A"/>
    <w:rsid w:val="004C5822"/>
    <w:rsid w:val="004C7F87"/>
    <w:rsid w:val="004D34E9"/>
    <w:rsid w:val="004D66A7"/>
    <w:rsid w:val="004E54EC"/>
    <w:rsid w:val="004F3D89"/>
    <w:rsid w:val="005105CE"/>
    <w:rsid w:val="00515805"/>
    <w:rsid w:val="00540FAC"/>
    <w:rsid w:val="00545F92"/>
    <w:rsid w:val="005515FA"/>
    <w:rsid w:val="00554BEA"/>
    <w:rsid w:val="005754DA"/>
    <w:rsid w:val="00577537"/>
    <w:rsid w:val="005820FC"/>
    <w:rsid w:val="00587E51"/>
    <w:rsid w:val="005E57F3"/>
    <w:rsid w:val="00605D58"/>
    <w:rsid w:val="006076D5"/>
    <w:rsid w:val="00607A00"/>
    <w:rsid w:val="006618B6"/>
    <w:rsid w:val="00685A2C"/>
    <w:rsid w:val="0070659F"/>
    <w:rsid w:val="0070682F"/>
    <w:rsid w:val="00733A72"/>
    <w:rsid w:val="00754E19"/>
    <w:rsid w:val="00754F7B"/>
    <w:rsid w:val="00756467"/>
    <w:rsid w:val="00763E9B"/>
    <w:rsid w:val="007672B9"/>
    <w:rsid w:val="007721C7"/>
    <w:rsid w:val="007971C0"/>
    <w:rsid w:val="007A5952"/>
    <w:rsid w:val="007D6C61"/>
    <w:rsid w:val="00837C30"/>
    <w:rsid w:val="00856548"/>
    <w:rsid w:val="008722C5"/>
    <w:rsid w:val="00874E9D"/>
    <w:rsid w:val="008A20B0"/>
    <w:rsid w:val="008A631F"/>
    <w:rsid w:val="008B6DF3"/>
    <w:rsid w:val="008C3481"/>
    <w:rsid w:val="008E5FF7"/>
    <w:rsid w:val="0090162B"/>
    <w:rsid w:val="00913FF6"/>
    <w:rsid w:val="00927486"/>
    <w:rsid w:val="009719B6"/>
    <w:rsid w:val="009A0B96"/>
    <w:rsid w:val="009C7F1D"/>
    <w:rsid w:val="00A04EEA"/>
    <w:rsid w:val="00A06BE7"/>
    <w:rsid w:val="00A10F79"/>
    <w:rsid w:val="00A11198"/>
    <w:rsid w:val="00A14329"/>
    <w:rsid w:val="00A35353"/>
    <w:rsid w:val="00A563E6"/>
    <w:rsid w:val="00A72B7C"/>
    <w:rsid w:val="00A74FE7"/>
    <w:rsid w:val="00A870F6"/>
    <w:rsid w:val="00AD3108"/>
    <w:rsid w:val="00AE60DD"/>
    <w:rsid w:val="00AF6F82"/>
    <w:rsid w:val="00B03FA6"/>
    <w:rsid w:val="00B068EC"/>
    <w:rsid w:val="00B10DE8"/>
    <w:rsid w:val="00B10FB3"/>
    <w:rsid w:val="00B12D5D"/>
    <w:rsid w:val="00B21881"/>
    <w:rsid w:val="00B31BCB"/>
    <w:rsid w:val="00B34D52"/>
    <w:rsid w:val="00B51584"/>
    <w:rsid w:val="00B6601C"/>
    <w:rsid w:val="00BA06F4"/>
    <w:rsid w:val="00BC0629"/>
    <w:rsid w:val="00BC21C4"/>
    <w:rsid w:val="00BC3ACC"/>
    <w:rsid w:val="00C248D2"/>
    <w:rsid w:val="00C34505"/>
    <w:rsid w:val="00C50655"/>
    <w:rsid w:val="00C8104F"/>
    <w:rsid w:val="00CA1DFA"/>
    <w:rsid w:val="00CA7882"/>
    <w:rsid w:val="00CC110F"/>
    <w:rsid w:val="00CF2A59"/>
    <w:rsid w:val="00D31738"/>
    <w:rsid w:val="00D50043"/>
    <w:rsid w:val="00D579A6"/>
    <w:rsid w:val="00D6029A"/>
    <w:rsid w:val="00D634B9"/>
    <w:rsid w:val="00D74ADB"/>
    <w:rsid w:val="00D76F91"/>
    <w:rsid w:val="00D8561D"/>
    <w:rsid w:val="00DB2521"/>
    <w:rsid w:val="00DC2938"/>
    <w:rsid w:val="00DC69EA"/>
    <w:rsid w:val="00DD535D"/>
    <w:rsid w:val="00E01F80"/>
    <w:rsid w:val="00E056E1"/>
    <w:rsid w:val="00E1502F"/>
    <w:rsid w:val="00E2359B"/>
    <w:rsid w:val="00E31289"/>
    <w:rsid w:val="00E639DD"/>
    <w:rsid w:val="00E94A72"/>
    <w:rsid w:val="00EC1C50"/>
    <w:rsid w:val="00EC2A1C"/>
    <w:rsid w:val="00EC5263"/>
    <w:rsid w:val="00ED2493"/>
    <w:rsid w:val="00EE0EA6"/>
    <w:rsid w:val="00F0188F"/>
    <w:rsid w:val="00F2618B"/>
    <w:rsid w:val="00F317C3"/>
    <w:rsid w:val="00F62534"/>
    <w:rsid w:val="00F8067D"/>
    <w:rsid w:val="00F83D22"/>
    <w:rsid w:val="00F8411D"/>
    <w:rsid w:val="00FA18BF"/>
    <w:rsid w:val="00FC6C8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12DDA"/>
  <w15:chartTrackingRefBased/>
  <w15:docId w15:val="{35EA7B4A-7988-41B9-A260-2CF845288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B10DE8"/>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D31738"/>
    <w:pPr>
      <w:ind w:left="720"/>
      <w:contextualSpacing/>
    </w:pPr>
  </w:style>
  <w:style w:type="character" w:customStyle="1" w:styleId="tlid-translation">
    <w:name w:val="tlid-translation"/>
    <w:basedOn w:val="Fuentedeprrafopredeter"/>
    <w:rsid w:val="00A04E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6774939">
      <w:bodyDiv w:val="1"/>
      <w:marLeft w:val="0"/>
      <w:marRight w:val="0"/>
      <w:marTop w:val="0"/>
      <w:marBottom w:val="0"/>
      <w:divBdr>
        <w:top w:val="none" w:sz="0" w:space="0" w:color="auto"/>
        <w:left w:val="none" w:sz="0" w:space="0" w:color="auto"/>
        <w:bottom w:val="none" w:sz="0" w:space="0" w:color="auto"/>
        <w:right w:val="none" w:sz="0" w:space="0" w:color="auto"/>
      </w:divBdr>
      <w:divsChild>
        <w:div w:id="541096556">
          <w:marLeft w:val="0"/>
          <w:marRight w:val="0"/>
          <w:marTop w:val="0"/>
          <w:marBottom w:val="0"/>
          <w:divBdr>
            <w:top w:val="none" w:sz="0" w:space="0" w:color="auto"/>
            <w:left w:val="none" w:sz="0" w:space="0" w:color="auto"/>
            <w:bottom w:val="none" w:sz="0" w:space="0" w:color="auto"/>
            <w:right w:val="none" w:sz="0" w:space="0" w:color="auto"/>
          </w:divBdr>
          <w:divsChild>
            <w:div w:id="849952543">
              <w:marLeft w:val="0"/>
              <w:marRight w:val="0"/>
              <w:marTop w:val="0"/>
              <w:marBottom w:val="0"/>
              <w:divBdr>
                <w:top w:val="none" w:sz="0" w:space="0" w:color="auto"/>
                <w:left w:val="none" w:sz="0" w:space="0" w:color="auto"/>
                <w:bottom w:val="none" w:sz="0" w:space="0" w:color="auto"/>
                <w:right w:val="none" w:sz="0" w:space="0" w:color="auto"/>
              </w:divBdr>
              <w:divsChild>
                <w:div w:id="1136794394">
                  <w:marLeft w:val="0"/>
                  <w:marRight w:val="0"/>
                  <w:marTop w:val="0"/>
                  <w:marBottom w:val="0"/>
                  <w:divBdr>
                    <w:top w:val="none" w:sz="0" w:space="0" w:color="auto"/>
                    <w:left w:val="none" w:sz="0" w:space="0" w:color="auto"/>
                    <w:bottom w:val="none" w:sz="0" w:space="0" w:color="auto"/>
                    <w:right w:val="none" w:sz="0" w:space="0" w:color="auto"/>
                  </w:divBdr>
                  <w:divsChild>
                    <w:div w:id="285164360">
                      <w:marLeft w:val="0"/>
                      <w:marRight w:val="0"/>
                      <w:marTop w:val="0"/>
                      <w:marBottom w:val="0"/>
                      <w:divBdr>
                        <w:top w:val="none" w:sz="0" w:space="0" w:color="auto"/>
                        <w:left w:val="none" w:sz="0" w:space="0" w:color="auto"/>
                        <w:bottom w:val="none" w:sz="0" w:space="0" w:color="auto"/>
                        <w:right w:val="none" w:sz="0" w:space="0" w:color="auto"/>
                      </w:divBdr>
                      <w:divsChild>
                        <w:div w:id="59135179">
                          <w:marLeft w:val="0"/>
                          <w:marRight w:val="0"/>
                          <w:marTop w:val="0"/>
                          <w:marBottom w:val="0"/>
                          <w:divBdr>
                            <w:top w:val="none" w:sz="0" w:space="0" w:color="auto"/>
                            <w:left w:val="none" w:sz="0" w:space="0" w:color="auto"/>
                            <w:bottom w:val="none" w:sz="0" w:space="0" w:color="auto"/>
                            <w:right w:val="none" w:sz="0" w:space="0" w:color="auto"/>
                          </w:divBdr>
                          <w:divsChild>
                            <w:div w:id="1127428259">
                              <w:marLeft w:val="0"/>
                              <w:marRight w:val="300"/>
                              <w:marTop w:val="180"/>
                              <w:marBottom w:val="0"/>
                              <w:divBdr>
                                <w:top w:val="none" w:sz="0" w:space="0" w:color="auto"/>
                                <w:left w:val="none" w:sz="0" w:space="0" w:color="auto"/>
                                <w:bottom w:val="none" w:sz="0" w:space="0" w:color="auto"/>
                                <w:right w:val="none" w:sz="0" w:space="0" w:color="auto"/>
                              </w:divBdr>
                              <w:divsChild>
                                <w:div w:id="132921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3261521">
          <w:marLeft w:val="0"/>
          <w:marRight w:val="0"/>
          <w:marTop w:val="0"/>
          <w:marBottom w:val="0"/>
          <w:divBdr>
            <w:top w:val="none" w:sz="0" w:space="0" w:color="auto"/>
            <w:left w:val="none" w:sz="0" w:space="0" w:color="auto"/>
            <w:bottom w:val="none" w:sz="0" w:space="0" w:color="auto"/>
            <w:right w:val="none" w:sz="0" w:space="0" w:color="auto"/>
          </w:divBdr>
          <w:divsChild>
            <w:div w:id="1151480403">
              <w:marLeft w:val="0"/>
              <w:marRight w:val="0"/>
              <w:marTop w:val="0"/>
              <w:marBottom w:val="0"/>
              <w:divBdr>
                <w:top w:val="none" w:sz="0" w:space="0" w:color="auto"/>
                <w:left w:val="none" w:sz="0" w:space="0" w:color="auto"/>
                <w:bottom w:val="none" w:sz="0" w:space="0" w:color="auto"/>
                <w:right w:val="none" w:sz="0" w:space="0" w:color="auto"/>
              </w:divBdr>
              <w:divsChild>
                <w:div w:id="569656426">
                  <w:marLeft w:val="0"/>
                  <w:marRight w:val="0"/>
                  <w:marTop w:val="0"/>
                  <w:marBottom w:val="0"/>
                  <w:divBdr>
                    <w:top w:val="none" w:sz="0" w:space="0" w:color="auto"/>
                    <w:left w:val="none" w:sz="0" w:space="0" w:color="auto"/>
                    <w:bottom w:val="none" w:sz="0" w:space="0" w:color="auto"/>
                    <w:right w:val="none" w:sz="0" w:space="0" w:color="auto"/>
                  </w:divBdr>
                  <w:divsChild>
                    <w:div w:id="399596381">
                      <w:marLeft w:val="0"/>
                      <w:marRight w:val="0"/>
                      <w:marTop w:val="0"/>
                      <w:marBottom w:val="0"/>
                      <w:divBdr>
                        <w:top w:val="none" w:sz="0" w:space="0" w:color="auto"/>
                        <w:left w:val="none" w:sz="0" w:space="0" w:color="auto"/>
                        <w:bottom w:val="none" w:sz="0" w:space="0" w:color="auto"/>
                        <w:right w:val="none" w:sz="0" w:space="0" w:color="auto"/>
                      </w:divBdr>
                      <w:divsChild>
                        <w:div w:id="78859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evisi_x00f3_nacabada xmlns="dfaec1bb-ed14-4d6d-b837-f200f2f7f1cf">true</Revisi_x00f3_nacabada>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B005790B674E0B4081AEF5E8085D9F13" ma:contentTypeVersion="14" ma:contentTypeDescription="Crear nuevo documento." ma:contentTypeScope="" ma:versionID="15b1dac9594e19344a899298063b2b14">
  <xsd:schema xmlns:xsd="http://www.w3.org/2001/XMLSchema" xmlns:xs="http://www.w3.org/2001/XMLSchema" xmlns:p="http://schemas.microsoft.com/office/2006/metadata/properties" xmlns:ns2="dfaec1bb-ed14-4d6d-b837-f200f2f7f1cf" xmlns:ns3="f1e253a0-96ee-41f5-9c54-627e65ed1ae8" targetNamespace="http://schemas.microsoft.com/office/2006/metadata/properties" ma:root="true" ma:fieldsID="3c04248e29906011119a25c2fbef0bde" ns2:_="" ns3:_="">
    <xsd:import namespace="dfaec1bb-ed14-4d6d-b837-f200f2f7f1cf"/>
    <xsd:import namespace="f1e253a0-96ee-41f5-9c54-627e65ed1ae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element ref="ns2:Revisi_x00f3_nacabada" minOccurs="0"/>
                <xsd:element ref="ns2:MediaServiceLoca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aec1bb-ed14-4d6d-b837-f200f2f7f1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Revisi_x00f3_nacabada" ma:index="17" nillable="true" ma:displayName="Revisión acabada" ma:default="1" ma:description="SI significa que la revisión está acabada. NO significa que estamos haciend la revisión" ma:format="Dropdown" ma:internalName="Revisi_x00f3_nacabada">
      <xsd:simpleType>
        <xsd:restriction base="dms:Boolea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e253a0-96ee-41f5-9c54-627e65ed1ae8" elementFormDefault="qualified">
    <xsd:import namespace="http://schemas.microsoft.com/office/2006/documentManagement/types"/>
    <xsd:import namespace="http://schemas.microsoft.com/office/infopath/2007/PartnerControls"/>
    <xsd:element name="SharedWithUsers" ma:index="13"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9CBBE0-C322-4DE5-BE56-FFFFBE48D182}">
  <ds:schemaRefs>
    <ds:schemaRef ds:uri="http://schemas.microsoft.com/office/2006/metadata/properties"/>
    <ds:schemaRef ds:uri="http://schemas.microsoft.com/office/infopath/2007/PartnerControls"/>
    <ds:schemaRef ds:uri="dfaec1bb-ed14-4d6d-b837-f200f2f7f1cf"/>
  </ds:schemaRefs>
</ds:datastoreItem>
</file>

<file path=customXml/itemProps2.xml><?xml version="1.0" encoding="utf-8"?>
<ds:datastoreItem xmlns:ds="http://schemas.openxmlformats.org/officeDocument/2006/customXml" ds:itemID="{EDAE3C0E-E7C7-4E7F-B4F0-57B84B4647F8}">
  <ds:schemaRefs>
    <ds:schemaRef ds:uri="http://schemas.microsoft.com/sharepoint/v3/contenttype/forms"/>
  </ds:schemaRefs>
</ds:datastoreItem>
</file>

<file path=customXml/itemProps3.xml><?xml version="1.0" encoding="utf-8"?>
<ds:datastoreItem xmlns:ds="http://schemas.openxmlformats.org/officeDocument/2006/customXml" ds:itemID="{EEC61C53-A5AF-4505-AA55-903BFC85AC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aec1bb-ed14-4d6d-b837-f200f2f7f1cf"/>
    <ds:schemaRef ds:uri="f1e253a0-96ee-41f5-9c54-627e65ed1a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1264</Words>
  <Characters>6956</Characters>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2019-06-05T16:50:00Z</cp:lastPrinted>
  <dcterms:created xsi:type="dcterms:W3CDTF">2022-03-08T17:03:00Z</dcterms:created>
  <dcterms:modified xsi:type="dcterms:W3CDTF">2022-03-08T17:03:00Z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0x010100B005790B674E0B4081AEF5E8085D9F13</vt:lpwstr>
  </property>
</Properties>
</file>